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22A5" w:rsidRDefault="008522A5" w:rsidP="00903CC7">
      <w:pPr>
        <w:jc w:val="center"/>
        <w:rPr>
          <w:rStyle w:val="a5"/>
          <w:rFonts w:ascii="Arial" w:hAnsi="Arial" w:cs="Arial"/>
          <w:sz w:val="30"/>
          <w:szCs w:val="30"/>
        </w:rPr>
      </w:pPr>
      <w:r>
        <w:rPr>
          <w:rStyle w:val="a5"/>
          <w:rFonts w:ascii="Arial" w:hAnsi="Arial" w:cs="Arial"/>
          <w:sz w:val="30"/>
          <w:szCs w:val="30"/>
        </w:rPr>
        <w:fldChar w:fldCharType="begin"/>
      </w:r>
      <w:r>
        <w:rPr>
          <w:rStyle w:val="a5"/>
          <w:rFonts w:ascii="Arial" w:hAnsi="Arial" w:cs="Arial"/>
          <w:sz w:val="30"/>
          <w:szCs w:val="30"/>
        </w:rPr>
        <w:instrText xml:space="preserve"> HYPERLINK "</w:instrText>
      </w:r>
      <w:r w:rsidRPr="003D76C6">
        <w:rPr>
          <w:rStyle w:val="a5"/>
          <w:rFonts w:ascii="Arial" w:hAnsi="Arial" w:cs="Arial"/>
          <w:sz w:val="30"/>
          <w:szCs w:val="30"/>
        </w:rPr>
        <w:instrText>http://gdstc.gd.gov.cn/tzgg/content/post_2282313.html</w:instrText>
      </w:r>
      <w:r>
        <w:rPr>
          <w:rStyle w:val="a5"/>
          <w:rFonts w:ascii="Arial" w:hAnsi="Arial" w:cs="Arial"/>
          <w:sz w:val="30"/>
          <w:szCs w:val="30"/>
        </w:rPr>
        <w:instrText xml:space="preserve">" </w:instrText>
      </w:r>
      <w:r>
        <w:rPr>
          <w:rStyle w:val="a5"/>
          <w:rFonts w:ascii="Arial" w:hAnsi="Arial" w:cs="Arial"/>
          <w:sz w:val="30"/>
          <w:szCs w:val="30"/>
        </w:rPr>
        <w:fldChar w:fldCharType="separate"/>
      </w:r>
      <w:r w:rsidRPr="00656EC3">
        <w:rPr>
          <w:rStyle w:val="a3"/>
          <w:rFonts w:ascii="Arial" w:hAnsi="Arial" w:cs="Arial"/>
          <w:sz w:val="30"/>
          <w:szCs w:val="30"/>
        </w:rPr>
        <w:t>http://gdstc.gd.gov.cn/tzgg/content/post_2282313.html</w:t>
      </w:r>
      <w:r>
        <w:rPr>
          <w:rStyle w:val="a5"/>
          <w:rFonts w:ascii="Arial" w:hAnsi="Arial" w:cs="Arial"/>
          <w:sz w:val="30"/>
          <w:szCs w:val="30"/>
        </w:rPr>
        <w:fldChar w:fldCharType="end"/>
      </w:r>
    </w:p>
    <w:p w:rsidR="00903CC7" w:rsidRDefault="00903CC7" w:rsidP="00903CC7">
      <w:pPr>
        <w:jc w:val="center"/>
        <w:rPr>
          <w:rStyle w:val="a5"/>
          <w:rFonts w:ascii="Arial" w:hAnsi="Arial" w:cs="Arial"/>
          <w:sz w:val="30"/>
          <w:szCs w:val="30"/>
        </w:rPr>
      </w:pPr>
      <w:bookmarkStart w:id="0" w:name="_GoBack"/>
      <w:bookmarkEnd w:id="0"/>
      <w:r>
        <w:rPr>
          <w:rStyle w:val="a5"/>
          <w:rFonts w:ascii="Arial" w:hAnsi="Arial" w:cs="Arial"/>
          <w:sz w:val="30"/>
          <w:szCs w:val="30"/>
        </w:rPr>
        <w:t>广东省科学技术厅</w:t>
      </w:r>
      <w:r>
        <w:rPr>
          <w:rStyle w:val="a5"/>
          <w:rFonts w:ascii="Arial" w:hAnsi="Arial" w:cs="Arial"/>
          <w:sz w:val="30"/>
          <w:szCs w:val="30"/>
        </w:rPr>
        <w:t xml:space="preserve"> </w:t>
      </w:r>
      <w:r>
        <w:rPr>
          <w:rStyle w:val="a5"/>
          <w:rFonts w:ascii="Arial" w:hAnsi="Arial" w:cs="Arial"/>
          <w:sz w:val="30"/>
          <w:szCs w:val="30"/>
        </w:rPr>
        <w:t>广东省基础与应用基础研究基金委员会</w:t>
      </w:r>
    </w:p>
    <w:p w:rsidR="00903CC7" w:rsidRDefault="00903CC7" w:rsidP="00903CC7">
      <w:pPr>
        <w:jc w:val="center"/>
        <w:rPr>
          <w:rStyle w:val="a5"/>
          <w:rFonts w:ascii="Arial" w:hAnsi="Arial" w:cs="Arial"/>
          <w:sz w:val="30"/>
          <w:szCs w:val="30"/>
        </w:rPr>
      </w:pPr>
      <w:r>
        <w:rPr>
          <w:rStyle w:val="a5"/>
          <w:rFonts w:ascii="Arial" w:hAnsi="Arial" w:cs="Arial"/>
          <w:sz w:val="30"/>
          <w:szCs w:val="30"/>
        </w:rPr>
        <w:t>关于发布</w:t>
      </w:r>
      <w:r>
        <w:rPr>
          <w:rStyle w:val="a5"/>
          <w:rFonts w:ascii="Arial" w:hAnsi="Arial" w:cs="Arial"/>
          <w:sz w:val="30"/>
          <w:szCs w:val="30"/>
        </w:rPr>
        <w:t>2019</w:t>
      </w:r>
      <w:r>
        <w:rPr>
          <w:rStyle w:val="a5"/>
          <w:rFonts w:ascii="Arial" w:hAnsi="Arial" w:cs="Arial"/>
          <w:sz w:val="30"/>
          <w:szCs w:val="30"/>
        </w:rPr>
        <w:t>～</w:t>
      </w:r>
      <w:r>
        <w:rPr>
          <w:rStyle w:val="a5"/>
          <w:rFonts w:ascii="Arial" w:hAnsi="Arial" w:cs="Arial"/>
          <w:sz w:val="30"/>
          <w:szCs w:val="30"/>
        </w:rPr>
        <w:t>2020</w:t>
      </w:r>
      <w:r>
        <w:rPr>
          <w:rStyle w:val="a5"/>
          <w:rFonts w:ascii="Arial" w:hAnsi="Arial" w:cs="Arial"/>
          <w:sz w:val="30"/>
          <w:szCs w:val="30"/>
        </w:rPr>
        <w:t>年度广东省自然科学基金</w:t>
      </w:r>
    </w:p>
    <w:p w:rsidR="003916AA" w:rsidRDefault="00903CC7" w:rsidP="00903CC7">
      <w:pPr>
        <w:jc w:val="center"/>
      </w:pPr>
      <w:r>
        <w:rPr>
          <w:rStyle w:val="a5"/>
          <w:rFonts w:ascii="Arial" w:hAnsi="Arial" w:cs="Arial"/>
          <w:sz w:val="30"/>
          <w:szCs w:val="30"/>
        </w:rPr>
        <w:t>项目申报指南的通知</w:t>
      </w:r>
    </w:p>
    <w:p w:rsidR="00903CC7" w:rsidRPr="00903CC7" w:rsidRDefault="00903CC7" w:rsidP="00903CC7">
      <w:pPr>
        <w:widowControl/>
        <w:spacing w:before="100" w:beforeAutospacing="1" w:after="100" w:afterAutospacing="1" w:line="330" w:lineRule="atLeast"/>
        <w:jc w:val="right"/>
        <w:rPr>
          <w:rFonts w:ascii="Arial" w:eastAsia="宋体" w:hAnsi="Arial" w:cs="Arial"/>
          <w:kern w:val="0"/>
          <w:szCs w:val="21"/>
        </w:rPr>
      </w:pPr>
      <w:r w:rsidRPr="00903CC7">
        <w:rPr>
          <w:rFonts w:ascii="Arial" w:eastAsia="宋体" w:hAnsi="Arial" w:cs="Arial"/>
          <w:kern w:val="0"/>
          <w:szCs w:val="21"/>
        </w:rPr>
        <w:t>粤</w:t>
      </w:r>
      <w:proofErr w:type="gramStart"/>
      <w:r w:rsidRPr="00903CC7">
        <w:rPr>
          <w:rFonts w:ascii="Arial" w:eastAsia="宋体" w:hAnsi="Arial" w:cs="Arial"/>
          <w:kern w:val="0"/>
          <w:szCs w:val="21"/>
        </w:rPr>
        <w:t>科函基</w:t>
      </w:r>
      <w:proofErr w:type="gramEnd"/>
      <w:r w:rsidRPr="00903CC7">
        <w:rPr>
          <w:rFonts w:ascii="Arial" w:eastAsia="宋体" w:hAnsi="Arial" w:cs="Arial"/>
          <w:kern w:val="0"/>
          <w:szCs w:val="21"/>
        </w:rPr>
        <w:t>字〔</w:t>
      </w:r>
      <w:r w:rsidRPr="00903CC7">
        <w:rPr>
          <w:rFonts w:ascii="Arial" w:eastAsia="宋体" w:hAnsi="Arial" w:cs="Arial"/>
          <w:kern w:val="0"/>
          <w:szCs w:val="21"/>
        </w:rPr>
        <w:t>2019</w:t>
      </w:r>
      <w:r w:rsidRPr="00903CC7">
        <w:rPr>
          <w:rFonts w:ascii="Arial" w:eastAsia="宋体" w:hAnsi="Arial" w:cs="Arial"/>
          <w:kern w:val="0"/>
          <w:szCs w:val="21"/>
        </w:rPr>
        <w:t>〕</w:t>
      </w:r>
      <w:r w:rsidRPr="00903CC7">
        <w:rPr>
          <w:rFonts w:ascii="Arial" w:eastAsia="宋体" w:hAnsi="Arial" w:cs="Arial"/>
          <w:kern w:val="0"/>
          <w:szCs w:val="21"/>
        </w:rPr>
        <w:t>710</w:t>
      </w:r>
      <w:r w:rsidRPr="00903CC7">
        <w:rPr>
          <w:rFonts w:ascii="Arial" w:eastAsia="宋体" w:hAnsi="Arial" w:cs="Arial"/>
          <w:kern w:val="0"/>
          <w:szCs w:val="21"/>
        </w:rPr>
        <w:t>号</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各有关单位：</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为深入贯彻落实党的十九大和习近平总书记重要讲话精神，根据《国务院关于全面加强基础科学研究的若干意见》（国发〔</w:t>
      </w:r>
      <w:r w:rsidRPr="00903CC7">
        <w:rPr>
          <w:rFonts w:ascii="Arial" w:eastAsia="宋体" w:hAnsi="Arial" w:cs="Arial"/>
          <w:kern w:val="0"/>
          <w:szCs w:val="21"/>
        </w:rPr>
        <w:t>2018</w:t>
      </w:r>
      <w:r w:rsidRPr="00903CC7">
        <w:rPr>
          <w:rFonts w:ascii="Arial" w:eastAsia="宋体" w:hAnsi="Arial" w:cs="Arial"/>
          <w:kern w:val="0"/>
          <w:szCs w:val="21"/>
        </w:rPr>
        <w:t>〕</w:t>
      </w:r>
      <w:r w:rsidRPr="00903CC7">
        <w:rPr>
          <w:rFonts w:ascii="Arial" w:eastAsia="宋体" w:hAnsi="Arial" w:cs="Arial"/>
          <w:kern w:val="0"/>
          <w:szCs w:val="21"/>
        </w:rPr>
        <w:t>4</w:t>
      </w:r>
      <w:r w:rsidRPr="00903CC7">
        <w:rPr>
          <w:rFonts w:ascii="Arial" w:eastAsia="宋体" w:hAnsi="Arial" w:cs="Arial"/>
          <w:kern w:val="0"/>
          <w:szCs w:val="21"/>
        </w:rPr>
        <w:t>号）和《广东省人民政府关于加强基础与应用基础研究的若干意见》（粤府〔</w:t>
      </w:r>
      <w:r w:rsidRPr="00903CC7">
        <w:rPr>
          <w:rFonts w:ascii="Arial" w:eastAsia="宋体" w:hAnsi="Arial" w:cs="Arial"/>
          <w:kern w:val="0"/>
          <w:szCs w:val="21"/>
        </w:rPr>
        <w:t>2018</w:t>
      </w:r>
      <w:r w:rsidRPr="00903CC7">
        <w:rPr>
          <w:rFonts w:ascii="Arial" w:eastAsia="宋体" w:hAnsi="Arial" w:cs="Arial"/>
          <w:kern w:val="0"/>
          <w:szCs w:val="21"/>
        </w:rPr>
        <w:t>〕</w:t>
      </w:r>
      <w:r w:rsidRPr="00903CC7">
        <w:rPr>
          <w:rFonts w:ascii="Arial" w:eastAsia="宋体" w:hAnsi="Arial" w:cs="Arial"/>
          <w:kern w:val="0"/>
          <w:szCs w:val="21"/>
        </w:rPr>
        <w:t>77</w:t>
      </w:r>
      <w:r w:rsidRPr="00903CC7">
        <w:rPr>
          <w:rFonts w:ascii="Arial" w:eastAsia="宋体" w:hAnsi="Arial" w:cs="Arial"/>
          <w:kern w:val="0"/>
          <w:szCs w:val="21"/>
        </w:rPr>
        <w:t>号）、《广东省基础与应用基础研究基金重点领域项目实施方案》（</w:t>
      </w:r>
      <w:proofErr w:type="gramStart"/>
      <w:r w:rsidRPr="00903CC7">
        <w:rPr>
          <w:rFonts w:ascii="Arial" w:eastAsia="宋体" w:hAnsi="Arial" w:cs="Arial"/>
          <w:kern w:val="0"/>
          <w:szCs w:val="21"/>
        </w:rPr>
        <w:t>粤科基字</w:t>
      </w:r>
      <w:proofErr w:type="gramEnd"/>
      <w:r w:rsidRPr="00903CC7">
        <w:rPr>
          <w:rFonts w:ascii="Arial" w:eastAsia="宋体" w:hAnsi="Arial" w:cs="Arial"/>
          <w:kern w:val="0"/>
          <w:szCs w:val="21"/>
        </w:rPr>
        <w:t>〔</w:t>
      </w:r>
      <w:r w:rsidRPr="00903CC7">
        <w:rPr>
          <w:rFonts w:ascii="Arial" w:eastAsia="宋体" w:hAnsi="Arial" w:cs="Arial"/>
          <w:kern w:val="0"/>
          <w:szCs w:val="21"/>
        </w:rPr>
        <w:t>2018</w:t>
      </w:r>
      <w:r w:rsidRPr="00903CC7">
        <w:rPr>
          <w:rFonts w:ascii="Arial" w:eastAsia="宋体" w:hAnsi="Arial" w:cs="Arial"/>
          <w:kern w:val="0"/>
          <w:szCs w:val="21"/>
        </w:rPr>
        <w:t>〕</w:t>
      </w:r>
      <w:r w:rsidRPr="00903CC7">
        <w:rPr>
          <w:rFonts w:ascii="Arial" w:eastAsia="宋体" w:hAnsi="Arial" w:cs="Arial"/>
          <w:kern w:val="0"/>
          <w:szCs w:val="21"/>
        </w:rPr>
        <w:t>213</w:t>
      </w:r>
      <w:r w:rsidRPr="00903CC7">
        <w:rPr>
          <w:rFonts w:ascii="Arial" w:eastAsia="宋体" w:hAnsi="Arial" w:cs="Arial"/>
          <w:kern w:val="0"/>
          <w:szCs w:val="21"/>
        </w:rPr>
        <w:t>号）等部署要求，深化</w:t>
      </w:r>
      <w:r w:rsidRPr="00903CC7">
        <w:rPr>
          <w:rFonts w:ascii="Arial" w:eastAsia="宋体" w:hAnsi="Arial" w:cs="Arial"/>
          <w:kern w:val="0"/>
          <w:szCs w:val="21"/>
        </w:rPr>
        <w:t>“</w:t>
      </w:r>
      <w:r w:rsidRPr="00903CC7">
        <w:rPr>
          <w:rFonts w:ascii="Arial" w:eastAsia="宋体" w:hAnsi="Arial" w:cs="Arial"/>
          <w:kern w:val="0"/>
          <w:szCs w:val="21"/>
        </w:rPr>
        <w:t>放管服</w:t>
      </w:r>
      <w:r w:rsidRPr="00903CC7">
        <w:rPr>
          <w:rFonts w:ascii="Arial" w:eastAsia="宋体" w:hAnsi="Arial" w:cs="Arial"/>
          <w:kern w:val="0"/>
          <w:szCs w:val="21"/>
        </w:rPr>
        <w:t>”</w:t>
      </w:r>
      <w:r w:rsidRPr="00903CC7">
        <w:rPr>
          <w:rFonts w:ascii="Arial" w:eastAsia="宋体" w:hAnsi="Arial" w:cs="Arial"/>
          <w:kern w:val="0"/>
          <w:szCs w:val="21"/>
        </w:rPr>
        <w:t>改革，鼓励探索，鼓励港澳参与，培养基础科学研究人才，促进各学科均衡、协调、可持续发展，支撑重大原创性成果突破与关键核心技术源头供给能力提升，助力粤港澳大湾区国际科技创新中心建设，</w:t>
      </w:r>
      <w:proofErr w:type="gramStart"/>
      <w:r w:rsidRPr="00903CC7">
        <w:rPr>
          <w:rFonts w:ascii="Arial" w:eastAsia="宋体" w:hAnsi="Arial" w:cs="Arial"/>
          <w:kern w:val="0"/>
          <w:szCs w:val="21"/>
        </w:rPr>
        <w:t>现启动</w:t>
      </w:r>
      <w:proofErr w:type="gramEnd"/>
      <w:r w:rsidRPr="00903CC7">
        <w:rPr>
          <w:rFonts w:ascii="Arial" w:eastAsia="宋体" w:hAnsi="Arial" w:cs="Arial"/>
          <w:kern w:val="0"/>
          <w:szCs w:val="21"/>
        </w:rPr>
        <w:t>2019</w:t>
      </w:r>
      <w:r w:rsidRPr="00903CC7">
        <w:rPr>
          <w:rFonts w:ascii="Arial" w:eastAsia="宋体" w:hAnsi="Arial" w:cs="Arial"/>
          <w:kern w:val="0"/>
          <w:szCs w:val="21"/>
        </w:rPr>
        <w:t>～</w:t>
      </w:r>
      <w:r w:rsidRPr="00903CC7">
        <w:rPr>
          <w:rFonts w:ascii="Arial" w:eastAsia="宋体" w:hAnsi="Arial" w:cs="Arial"/>
          <w:kern w:val="0"/>
          <w:szCs w:val="21"/>
        </w:rPr>
        <w:t>2020</w:t>
      </w:r>
      <w:r w:rsidRPr="00903CC7">
        <w:rPr>
          <w:rFonts w:ascii="Arial" w:eastAsia="宋体" w:hAnsi="Arial" w:cs="Arial"/>
          <w:kern w:val="0"/>
          <w:szCs w:val="21"/>
        </w:rPr>
        <w:t>年度广东省自然科学基金项目的申报工作。有关事宜通知如下：</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一、项目类型</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（一）</w:t>
      </w:r>
      <w:r w:rsidRPr="00903CC7">
        <w:rPr>
          <w:rFonts w:ascii="Arial" w:eastAsia="宋体" w:hAnsi="Arial" w:cs="Arial"/>
          <w:kern w:val="0"/>
          <w:szCs w:val="21"/>
        </w:rPr>
        <w:t xml:space="preserve"> </w:t>
      </w:r>
      <w:r w:rsidRPr="00903CC7">
        <w:rPr>
          <w:rFonts w:ascii="Arial" w:eastAsia="宋体" w:hAnsi="Arial" w:cs="Arial"/>
          <w:kern w:val="0"/>
          <w:szCs w:val="21"/>
        </w:rPr>
        <w:t>面上项目。</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b/>
          <w:bCs/>
          <w:kern w:val="0"/>
          <w:szCs w:val="21"/>
        </w:rPr>
        <w:t xml:space="preserve">　　</w:t>
      </w:r>
      <w:r w:rsidRPr="00903CC7">
        <w:rPr>
          <w:rFonts w:ascii="Arial" w:eastAsia="宋体" w:hAnsi="Arial" w:cs="Arial"/>
          <w:b/>
          <w:bCs/>
          <w:kern w:val="0"/>
          <w:szCs w:val="21"/>
        </w:rPr>
        <w:t>1.</w:t>
      </w:r>
      <w:r w:rsidRPr="00903CC7">
        <w:rPr>
          <w:rFonts w:ascii="Arial" w:eastAsia="宋体" w:hAnsi="Arial" w:cs="Arial"/>
          <w:b/>
          <w:bCs/>
          <w:kern w:val="0"/>
          <w:szCs w:val="21"/>
        </w:rPr>
        <w:t>研究内容。</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支持从事基础与应用基础研究的科学技术人员在自然科学领域内自主选题、自由探索，开展创新性科学研究，促进各学科均衡、协调和可持续发展。</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b/>
          <w:bCs/>
          <w:kern w:val="0"/>
          <w:szCs w:val="21"/>
        </w:rPr>
        <w:t xml:space="preserve">　　</w:t>
      </w:r>
      <w:r w:rsidRPr="00903CC7">
        <w:rPr>
          <w:rFonts w:ascii="Arial" w:eastAsia="宋体" w:hAnsi="Arial" w:cs="Arial"/>
          <w:b/>
          <w:bCs/>
          <w:kern w:val="0"/>
          <w:szCs w:val="21"/>
        </w:rPr>
        <w:t>2.</w:t>
      </w:r>
      <w:r w:rsidRPr="00903CC7">
        <w:rPr>
          <w:rFonts w:ascii="Arial" w:eastAsia="宋体" w:hAnsi="Arial" w:cs="Arial"/>
          <w:b/>
          <w:bCs/>
          <w:kern w:val="0"/>
          <w:szCs w:val="21"/>
        </w:rPr>
        <w:t>申报人条件。</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1</w:t>
      </w:r>
      <w:r w:rsidRPr="00903CC7">
        <w:rPr>
          <w:rFonts w:ascii="Arial" w:eastAsia="宋体" w:hAnsi="Arial" w:cs="Arial"/>
          <w:kern w:val="0"/>
          <w:szCs w:val="21"/>
        </w:rPr>
        <w:t>）面上项目接受粤港澳科研人员尤其是青年科研人员申报，符合条件的港澳机构（名单参照附件）科研人员可以牵头或参与申报。</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2</w:t>
      </w:r>
      <w:r w:rsidRPr="00903CC7">
        <w:rPr>
          <w:rFonts w:ascii="Arial" w:eastAsia="宋体" w:hAnsi="Arial" w:cs="Arial"/>
          <w:kern w:val="0"/>
          <w:szCs w:val="21"/>
        </w:rPr>
        <w:t>）申报人应是项目的实际负责人，需具备以下条件：</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微软雅黑" w:eastAsia="微软雅黑" w:hAnsi="微软雅黑" w:cs="微软雅黑" w:hint="eastAsia"/>
          <w:kern w:val="0"/>
          <w:szCs w:val="21"/>
        </w:rPr>
        <w:t>①</w:t>
      </w:r>
      <w:r w:rsidRPr="00903CC7">
        <w:rPr>
          <w:rFonts w:ascii="Arial" w:eastAsia="宋体" w:hAnsi="Arial" w:cs="Arial"/>
          <w:kern w:val="0"/>
          <w:szCs w:val="21"/>
        </w:rPr>
        <w:t>具备相关基础理论知识和独立研究能力，能保障项目研究时间的正式在职科研人员；</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微软雅黑" w:eastAsia="微软雅黑" w:hAnsi="微软雅黑" w:cs="微软雅黑" w:hint="eastAsia"/>
          <w:kern w:val="0"/>
          <w:szCs w:val="21"/>
        </w:rPr>
        <w:t>②</w:t>
      </w:r>
      <w:r w:rsidRPr="00903CC7">
        <w:rPr>
          <w:rFonts w:ascii="Arial" w:eastAsia="宋体" w:hAnsi="Arial" w:cs="Arial"/>
          <w:kern w:val="0"/>
          <w:szCs w:val="21"/>
        </w:rPr>
        <w:t>具有承担基础与应用基础研究课题或其他从事基础研究的经历；</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lastRenderedPageBreak/>
        <w:t xml:space="preserve">　　</w:t>
      </w:r>
      <w:r w:rsidRPr="00903CC7">
        <w:rPr>
          <w:rFonts w:ascii="微软雅黑" w:eastAsia="微软雅黑" w:hAnsi="微软雅黑" w:cs="微软雅黑" w:hint="eastAsia"/>
          <w:kern w:val="0"/>
          <w:szCs w:val="21"/>
        </w:rPr>
        <w:t>③</w:t>
      </w:r>
      <w:r w:rsidRPr="00903CC7">
        <w:rPr>
          <w:rFonts w:ascii="Arial" w:eastAsia="宋体" w:hAnsi="Arial" w:cs="Arial"/>
          <w:kern w:val="0"/>
          <w:szCs w:val="21"/>
        </w:rPr>
        <w:t>申报人年龄不超过</w:t>
      </w:r>
      <w:r w:rsidRPr="00903CC7">
        <w:rPr>
          <w:rFonts w:ascii="Arial" w:eastAsia="宋体" w:hAnsi="Arial" w:cs="Arial"/>
          <w:kern w:val="0"/>
          <w:szCs w:val="21"/>
        </w:rPr>
        <w:t>60</w:t>
      </w:r>
      <w:r w:rsidRPr="00903CC7">
        <w:rPr>
          <w:rFonts w:ascii="Arial" w:eastAsia="宋体" w:hAnsi="Arial" w:cs="Arial"/>
          <w:kern w:val="0"/>
          <w:szCs w:val="21"/>
        </w:rPr>
        <w:t>周岁［即</w:t>
      </w:r>
      <w:r w:rsidRPr="00903CC7">
        <w:rPr>
          <w:rFonts w:ascii="Arial" w:eastAsia="宋体" w:hAnsi="Arial" w:cs="Arial"/>
          <w:kern w:val="0"/>
          <w:szCs w:val="21"/>
        </w:rPr>
        <w:t>1959</w:t>
      </w:r>
      <w:r w:rsidRPr="00903CC7">
        <w:rPr>
          <w:rFonts w:ascii="Arial" w:eastAsia="宋体" w:hAnsi="Arial" w:cs="Arial"/>
          <w:kern w:val="0"/>
          <w:szCs w:val="21"/>
        </w:rPr>
        <w:t>年</w:t>
      </w:r>
      <w:r w:rsidRPr="00903CC7">
        <w:rPr>
          <w:rFonts w:ascii="Arial" w:eastAsia="宋体" w:hAnsi="Arial" w:cs="Arial"/>
          <w:kern w:val="0"/>
          <w:szCs w:val="21"/>
        </w:rPr>
        <w:t>1</w:t>
      </w:r>
      <w:r w:rsidRPr="00903CC7">
        <w:rPr>
          <w:rFonts w:ascii="Arial" w:eastAsia="宋体" w:hAnsi="Arial" w:cs="Arial"/>
          <w:kern w:val="0"/>
          <w:szCs w:val="21"/>
        </w:rPr>
        <w:t>月</w:t>
      </w:r>
      <w:r w:rsidRPr="00903CC7">
        <w:rPr>
          <w:rFonts w:ascii="Arial" w:eastAsia="宋体" w:hAnsi="Arial" w:cs="Arial"/>
          <w:kern w:val="0"/>
          <w:szCs w:val="21"/>
        </w:rPr>
        <w:t>1</w:t>
      </w:r>
      <w:r w:rsidRPr="00903CC7">
        <w:rPr>
          <w:rFonts w:ascii="Arial" w:eastAsia="宋体" w:hAnsi="Arial" w:cs="Arial"/>
          <w:kern w:val="0"/>
          <w:szCs w:val="21"/>
        </w:rPr>
        <w:t>日（含）以后出生］，鼓励青年科研人员申报；</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微软雅黑" w:eastAsia="微软雅黑" w:hAnsi="微软雅黑" w:cs="微软雅黑" w:hint="eastAsia"/>
          <w:kern w:val="0"/>
          <w:szCs w:val="21"/>
        </w:rPr>
        <w:t>④</w:t>
      </w:r>
      <w:r w:rsidRPr="00903CC7">
        <w:rPr>
          <w:rFonts w:ascii="Arial" w:eastAsia="宋体" w:hAnsi="Arial" w:cs="Arial"/>
          <w:kern w:val="0"/>
          <w:szCs w:val="21"/>
        </w:rPr>
        <w:t>正在博士后工作站内从事研究的科学技术人员申请项目，须由依托单位提供书面承诺，保证在项目获得资助后延长其在博士后工作站的期限至项目验收结题或出站后继续留在依托单位从事相关研究。</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3</w:t>
      </w:r>
      <w:r w:rsidRPr="00903CC7">
        <w:rPr>
          <w:rFonts w:ascii="Arial" w:eastAsia="宋体" w:hAnsi="Arial" w:cs="Arial"/>
          <w:kern w:val="0"/>
          <w:szCs w:val="21"/>
        </w:rPr>
        <w:t>）有下列情形之一的科技人员不得申报：</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微软雅黑" w:eastAsia="微软雅黑" w:hAnsi="微软雅黑" w:cs="微软雅黑" w:hint="eastAsia"/>
          <w:kern w:val="0"/>
          <w:szCs w:val="21"/>
        </w:rPr>
        <w:t>①</w:t>
      </w:r>
      <w:r w:rsidRPr="00903CC7">
        <w:rPr>
          <w:rFonts w:ascii="Arial" w:eastAsia="宋体" w:hAnsi="Arial" w:cs="Arial"/>
          <w:kern w:val="0"/>
          <w:szCs w:val="21"/>
        </w:rPr>
        <w:t>作为项目主持人在</w:t>
      </w:r>
      <w:proofErr w:type="gramStart"/>
      <w:r w:rsidRPr="00903CC7">
        <w:rPr>
          <w:rFonts w:ascii="Arial" w:eastAsia="宋体" w:hAnsi="Arial" w:cs="Arial"/>
          <w:kern w:val="0"/>
          <w:szCs w:val="21"/>
        </w:rPr>
        <w:t>研</w:t>
      </w:r>
      <w:proofErr w:type="gramEnd"/>
      <w:r w:rsidRPr="00903CC7">
        <w:rPr>
          <w:rFonts w:ascii="Arial" w:eastAsia="宋体" w:hAnsi="Arial" w:cs="Arial"/>
          <w:kern w:val="0"/>
          <w:szCs w:val="21"/>
        </w:rPr>
        <w:t>（申报开始日前已立项且尚未批复结题）的国家自然科学基金项目达到</w:t>
      </w:r>
      <w:r w:rsidRPr="00903CC7">
        <w:rPr>
          <w:rFonts w:ascii="Arial" w:eastAsia="宋体" w:hAnsi="Arial" w:cs="Arial"/>
          <w:kern w:val="0"/>
          <w:szCs w:val="21"/>
        </w:rPr>
        <w:t>2</w:t>
      </w:r>
      <w:r w:rsidRPr="00903CC7">
        <w:rPr>
          <w:rFonts w:ascii="Arial" w:eastAsia="宋体" w:hAnsi="Arial" w:cs="Arial"/>
          <w:kern w:val="0"/>
          <w:szCs w:val="21"/>
        </w:rPr>
        <w:t>项（含）以上的；</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微软雅黑" w:eastAsia="微软雅黑" w:hAnsi="微软雅黑" w:cs="微软雅黑" w:hint="eastAsia"/>
          <w:kern w:val="0"/>
          <w:szCs w:val="21"/>
        </w:rPr>
        <w:t>②</w:t>
      </w:r>
      <w:r w:rsidRPr="00903CC7">
        <w:rPr>
          <w:rFonts w:ascii="Arial" w:eastAsia="宋体" w:hAnsi="Arial" w:cs="Arial"/>
          <w:kern w:val="0"/>
          <w:szCs w:val="21"/>
        </w:rPr>
        <w:t>申报人在</w:t>
      </w:r>
      <w:proofErr w:type="gramStart"/>
      <w:r w:rsidRPr="00903CC7">
        <w:rPr>
          <w:rFonts w:ascii="Arial" w:eastAsia="宋体" w:hAnsi="Arial" w:cs="Arial"/>
          <w:kern w:val="0"/>
          <w:szCs w:val="21"/>
        </w:rPr>
        <w:t>研</w:t>
      </w:r>
      <w:proofErr w:type="gramEnd"/>
      <w:r w:rsidRPr="00903CC7">
        <w:rPr>
          <w:rFonts w:ascii="Arial" w:eastAsia="宋体" w:hAnsi="Arial" w:cs="Arial"/>
          <w:kern w:val="0"/>
          <w:szCs w:val="21"/>
        </w:rPr>
        <w:t>的省科技计划项目达到</w:t>
      </w:r>
      <w:r w:rsidRPr="00903CC7">
        <w:rPr>
          <w:rFonts w:ascii="Arial" w:eastAsia="宋体" w:hAnsi="Arial" w:cs="Arial"/>
          <w:kern w:val="0"/>
          <w:szCs w:val="21"/>
        </w:rPr>
        <w:t>3</w:t>
      </w:r>
      <w:r w:rsidRPr="00903CC7">
        <w:rPr>
          <w:rFonts w:ascii="Arial" w:eastAsia="宋体" w:hAnsi="Arial" w:cs="Arial"/>
          <w:kern w:val="0"/>
          <w:szCs w:val="21"/>
        </w:rPr>
        <w:t>项（含）以上，或逾期一年未结题的省科技计划项目达到</w:t>
      </w:r>
      <w:r w:rsidRPr="00903CC7">
        <w:rPr>
          <w:rFonts w:ascii="Arial" w:eastAsia="宋体" w:hAnsi="Arial" w:cs="Arial"/>
          <w:kern w:val="0"/>
          <w:szCs w:val="21"/>
        </w:rPr>
        <w:t>1</w:t>
      </w:r>
      <w:r w:rsidRPr="00903CC7">
        <w:rPr>
          <w:rFonts w:ascii="Arial" w:eastAsia="宋体" w:hAnsi="Arial" w:cs="Arial"/>
          <w:kern w:val="0"/>
          <w:szCs w:val="21"/>
        </w:rPr>
        <w:t>项（含）以上的（平台类、普惠性政策类、后补助类项目除外）；</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微软雅黑" w:eastAsia="微软雅黑" w:hAnsi="微软雅黑" w:cs="微软雅黑" w:hint="eastAsia"/>
          <w:kern w:val="0"/>
          <w:szCs w:val="21"/>
        </w:rPr>
        <w:t>③</w:t>
      </w:r>
      <w:r w:rsidRPr="00903CC7">
        <w:rPr>
          <w:rFonts w:ascii="Arial" w:eastAsia="宋体" w:hAnsi="Arial" w:cs="Arial"/>
          <w:kern w:val="0"/>
          <w:szCs w:val="21"/>
        </w:rPr>
        <w:t>申报人负责在</w:t>
      </w:r>
      <w:proofErr w:type="gramStart"/>
      <w:r w:rsidRPr="00903CC7">
        <w:rPr>
          <w:rFonts w:ascii="Arial" w:eastAsia="宋体" w:hAnsi="Arial" w:cs="Arial"/>
          <w:kern w:val="0"/>
          <w:szCs w:val="21"/>
        </w:rPr>
        <w:t>研</w:t>
      </w:r>
      <w:proofErr w:type="gramEnd"/>
      <w:r w:rsidRPr="00903CC7">
        <w:rPr>
          <w:rFonts w:ascii="Arial" w:eastAsia="宋体" w:hAnsi="Arial" w:cs="Arial"/>
          <w:kern w:val="0"/>
          <w:szCs w:val="21"/>
        </w:rPr>
        <w:t>的广东省自然科学基金（</w:t>
      </w:r>
      <w:proofErr w:type="gramStart"/>
      <w:r w:rsidRPr="00903CC7">
        <w:rPr>
          <w:rFonts w:ascii="Arial" w:eastAsia="宋体" w:hAnsi="Arial" w:cs="Arial"/>
          <w:kern w:val="0"/>
          <w:szCs w:val="21"/>
        </w:rPr>
        <w:t>含省联合</w:t>
      </w:r>
      <w:proofErr w:type="gramEnd"/>
      <w:r w:rsidRPr="00903CC7">
        <w:rPr>
          <w:rFonts w:ascii="Arial" w:eastAsia="宋体" w:hAnsi="Arial" w:cs="Arial"/>
          <w:kern w:val="0"/>
          <w:szCs w:val="21"/>
        </w:rPr>
        <w:t>基金）研究团队、杰出青年、重大基础研究培育、重点项目累计达到</w:t>
      </w:r>
      <w:r w:rsidRPr="00903CC7">
        <w:rPr>
          <w:rFonts w:ascii="Arial" w:eastAsia="宋体" w:hAnsi="Arial" w:cs="Arial"/>
          <w:kern w:val="0"/>
          <w:szCs w:val="21"/>
        </w:rPr>
        <w:t>1</w:t>
      </w:r>
      <w:r w:rsidRPr="00903CC7">
        <w:rPr>
          <w:rFonts w:ascii="Arial" w:eastAsia="宋体" w:hAnsi="Arial" w:cs="Arial"/>
          <w:kern w:val="0"/>
          <w:szCs w:val="21"/>
        </w:rPr>
        <w:t>项（含）以上的；</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微软雅黑" w:eastAsia="微软雅黑" w:hAnsi="微软雅黑" w:cs="微软雅黑" w:hint="eastAsia"/>
          <w:kern w:val="0"/>
          <w:szCs w:val="21"/>
        </w:rPr>
        <w:t>④</w:t>
      </w:r>
      <w:r w:rsidRPr="00903CC7">
        <w:rPr>
          <w:rFonts w:ascii="Arial" w:eastAsia="宋体" w:hAnsi="Arial" w:cs="Arial"/>
          <w:kern w:val="0"/>
          <w:szCs w:val="21"/>
        </w:rPr>
        <w:t>申报人负责在</w:t>
      </w:r>
      <w:proofErr w:type="gramStart"/>
      <w:r w:rsidRPr="00903CC7">
        <w:rPr>
          <w:rFonts w:ascii="Arial" w:eastAsia="宋体" w:hAnsi="Arial" w:cs="Arial"/>
          <w:kern w:val="0"/>
          <w:szCs w:val="21"/>
        </w:rPr>
        <w:t>研</w:t>
      </w:r>
      <w:proofErr w:type="gramEnd"/>
      <w:r w:rsidRPr="00903CC7">
        <w:rPr>
          <w:rFonts w:ascii="Arial" w:eastAsia="宋体" w:hAnsi="Arial" w:cs="Arial"/>
          <w:kern w:val="0"/>
          <w:szCs w:val="21"/>
        </w:rPr>
        <w:t>的广东省自然科学基金自由申请、博士科研启动、粤东西</w:t>
      </w:r>
      <w:proofErr w:type="gramStart"/>
      <w:r w:rsidRPr="00903CC7">
        <w:rPr>
          <w:rFonts w:ascii="Arial" w:eastAsia="宋体" w:hAnsi="Arial" w:cs="Arial"/>
          <w:kern w:val="0"/>
          <w:szCs w:val="21"/>
        </w:rPr>
        <w:t>北创新</w:t>
      </w:r>
      <w:proofErr w:type="gramEnd"/>
      <w:r w:rsidRPr="00903CC7">
        <w:rPr>
          <w:rFonts w:ascii="Arial" w:eastAsia="宋体" w:hAnsi="Arial" w:cs="Arial"/>
          <w:kern w:val="0"/>
          <w:szCs w:val="21"/>
        </w:rPr>
        <w:t>人才联合培养项目（包括广东省自然科学基金联合基金中的自由申请、博士科研启动、博士科研启动纵向协同项目）累计达到</w:t>
      </w:r>
      <w:r w:rsidRPr="00903CC7">
        <w:rPr>
          <w:rFonts w:ascii="Arial" w:eastAsia="宋体" w:hAnsi="Arial" w:cs="Arial"/>
          <w:kern w:val="0"/>
          <w:szCs w:val="21"/>
        </w:rPr>
        <w:t>2</w:t>
      </w:r>
      <w:r w:rsidRPr="00903CC7">
        <w:rPr>
          <w:rFonts w:ascii="Arial" w:eastAsia="宋体" w:hAnsi="Arial" w:cs="Arial"/>
          <w:kern w:val="0"/>
          <w:szCs w:val="21"/>
        </w:rPr>
        <w:t>项（含）以上的；</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微软雅黑" w:eastAsia="微软雅黑" w:hAnsi="微软雅黑" w:cs="微软雅黑" w:hint="eastAsia"/>
          <w:kern w:val="0"/>
          <w:szCs w:val="21"/>
        </w:rPr>
        <w:t>⑤</w:t>
      </w:r>
      <w:r w:rsidRPr="00903CC7">
        <w:rPr>
          <w:rFonts w:ascii="Arial" w:eastAsia="宋体" w:hAnsi="Arial" w:cs="Arial"/>
          <w:kern w:val="0"/>
          <w:szCs w:val="21"/>
        </w:rPr>
        <w:t>因</w:t>
      </w:r>
      <w:proofErr w:type="gramStart"/>
      <w:r w:rsidRPr="00903CC7">
        <w:rPr>
          <w:rFonts w:ascii="Arial" w:eastAsia="宋体" w:hAnsi="Arial" w:cs="Arial"/>
          <w:kern w:val="0"/>
          <w:szCs w:val="21"/>
        </w:rPr>
        <w:t>发生省</w:t>
      </w:r>
      <w:proofErr w:type="gramEnd"/>
      <w:r w:rsidRPr="00903CC7">
        <w:rPr>
          <w:rFonts w:ascii="Arial" w:eastAsia="宋体" w:hAnsi="Arial" w:cs="Arial"/>
          <w:kern w:val="0"/>
          <w:szCs w:val="21"/>
        </w:rPr>
        <w:t>科技计划（专项、基金等）严重失信行为，被取消其作为申报主体承担和参与省级科技计划任务资格的。</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b/>
          <w:bCs/>
          <w:kern w:val="0"/>
          <w:szCs w:val="21"/>
        </w:rPr>
        <w:t xml:space="preserve">　　</w:t>
      </w:r>
      <w:r w:rsidRPr="00903CC7">
        <w:rPr>
          <w:rFonts w:ascii="Arial" w:eastAsia="宋体" w:hAnsi="Arial" w:cs="Arial"/>
          <w:b/>
          <w:bCs/>
          <w:kern w:val="0"/>
          <w:szCs w:val="21"/>
        </w:rPr>
        <w:t>3.</w:t>
      </w:r>
      <w:r w:rsidRPr="00903CC7">
        <w:rPr>
          <w:rFonts w:ascii="Arial" w:eastAsia="宋体" w:hAnsi="Arial" w:cs="Arial"/>
          <w:b/>
          <w:bCs/>
          <w:kern w:val="0"/>
          <w:szCs w:val="21"/>
        </w:rPr>
        <w:t>资助强度和期限。</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项目资助强度为</w:t>
      </w:r>
      <w:r w:rsidRPr="00903CC7">
        <w:rPr>
          <w:rFonts w:ascii="Arial" w:eastAsia="宋体" w:hAnsi="Arial" w:cs="Arial"/>
          <w:kern w:val="0"/>
          <w:szCs w:val="21"/>
        </w:rPr>
        <w:t>10</w:t>
      </w:r>
      <w:r w:rsidRPr="00903CC7">
        <w:rPr>
          <w:rFonts w:ascii="Arial" w:eastAsia="宋体" w:hAnsi="Arial" w:cs="Arial"/>
          <w:kern w:val="0"/>
          <w:szCs w:val="21"/>
        </w:rPr>
        <w:t>万元</w:t>
      </w:r>
      <w:r w:rsidRPr="00903CC7">
        <w:rPr>
          <w:rFonts w:ascii="Arial" w:eastAsia="宋体" w:hAnsi="Arial" w:cs="Arial"/>
          <w:kern w:val="0"/>
          <w:szCs w:val="21"/>
        </w:rPr>
        <w:t>/</w:t>
      </w:r>
      <w:r w:rsidRPr="00903CC7">
        <w:rPr>
          <w:rFonts w:ascii="Arial" w:eastAsia="宋体" w:hAnsi="Arial" w:cs="Arial"/>
          <w:kern w:val="0"/>
          <w:szCs w:val="21"/>
        </w:rPr>
        <w:t>项，实施期不超过</w:t>
      </w:r>
      <w:r w:rsidRPr="00903CC7">
        <w:rPr>
          <w:rFonts w:ascii="Arial" w:eastAsia="宋体" w:hAnsi="Arial" w:cs="Arial"/>
          <w:kern w:val="0"/>
          <w:szCs w:val="21"/>
        </w:rPr>
        <w:t>3</w:t>
      </w:r>
      <w:r w:rsidRPr="00903CC7">
        <w:rPr>
          <w:rFonts w:ascii="Arial" w:eastAsia="宋体" w:hAnsi="Arial" w:cs="Arial"/>
          <w:kern w:val="0"/>
          <w:szCs w:val="21"/>
        </w:rPr>
        <w:t>年。项目经费一次性拨付，经费使用试行</w:t>
      </w:r>
      <w:r w:rsidRPr="00903CC7">
        <w:rPr>
          <w:rFonts w:ascii="Arial" w:eastAsia="宋体" w:hAnsi="Arial" w:cs="Arial"/>
          <w:kern w:val="0"/>
          <w:szCs w:val="21"/>
        </w:rPr>
        <w:t>“</w:t>
      </w:r>
      <w:r w:rsidRPr="00903CC7">
        <w:rPr>
          <w:rFonts w:ascii="Arial" w:eastAsia="宋体" w:hAnsi="Arial" w:cs="Arial"/>
          <w:kern w:val="0"/>
          <w:szCs w:val="21"/>
        </w:rPr>
        <w:t>包干制</w:t>
      </w:r>
      <w:r w:rsidRPr="00903CC7">
        <w:rPr>
          <w:rFonts w:ascii="Arial" w:eastAsia="宋体" w:hAnsi="Arial" w:cs="Arial"/>
          <w:kern w:val="0"/>
          <w:szCs w:val="21"/>
        </w:rPr>
        <w:t>”</w:t>
      </w:r>
      <w:r w:rsidRPr="00903CC7">
        <w:rPr>
          <w:rFonts w:ascii="Arial" w:eastAsia="宋体" w:hAnsi="Arial" w:cs="Arial"/>
          <w:kern w:val="0"/>
          <w:szCs w:val="21"/>
        </w:rPr>
        <w:t>。采取竞争择优方式遴选项目，粤东西北地区按适当比例择优支持。</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b/>
          <w:bCs/>
          <w:kern w:val="0"/>
          <w:szCs w:val="21"/>
        </w:rPr>
        <w:t xml:space="preserve">　　</w:t>
      </w:r>
      <w:r w:rsidRPr="00903CC7">
        <w:rPr>
          <w:rFonts w:ascii="Arial" w:eastAsia="宋体" w:hAnsi="Arial" w:cs="Arial"/>
          <w:b/>
          <w:bCs/>
          <w:kern w:val="0"/>
          <w:szCs w:val="21"/>
        </w:rPr>
        <w:t>4.</w:t>
      </w:r>
      <w:r w:rsidRPr="00903CC7">
        <w:rPr>
          <w:rFonts w:ascii="Arial" w:eastAsia="宋体" w:hAnsi="Arial" w:cs="Arial"/>
          <w:b/>
          <w:bCs/>
          <w:kern w:val="0"/>
          <w:szCs w:val="21"/>
        </w:rPr>
        <w:t>预期成果要求。</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项目负责人至少应产出</w:t>
      </w:r>
      <w:r w:rsidRPr="00903CC7">
        <w:rPr>
          <w:rFonts w:ascii="Arial" w:eastAsia="宋体" w:hAnsi="Arial" w:cs="Arial"/>
          <w:kern w:val="0"/>
          <w:szCs w:val="21"/>
        </w:rPr>
        <w:t>1</w:t>
      </w:r>
      <w:r w:rsidRPr="00903CC7">
        <w:rPr>
          <w:rFonts w:ascii="Arial" w:eastAsia="宋体" w:hAnsi="Arial" w:cs="Arial"/>
          <w:kern w:val="0"/>
          <w:szCs w:val="21"/>
        </w:rPr>
        <w:t>篇具有较高学术质量的论文，鼓励在国内优秀期刊公开发表论文；在本学科领域承担省部级以上科技基金、计划项目能力有较大提升；项目成果形式以科技报告、论文、专著、专利、人才培养、国家项目获取、国际交流、学术贡献等形式为主。</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lastRenderedPageBreak/>
        <w:t xml:space="preserve">　　（二）</w:t>
      </w:r>
      <w:r w:rsidRPr="00903CC7">
        <w:rPr>
          <w:rFonts w:ascii="Arial" w:eastAsia="宋体" w:hAnsi="Arial" w:cs="Arial"/>
          <w:kern w:val="0"/>
          <w:szCs w:val="21"/>
        </w:rPr>
        <w:t xml:space="preserve"> </w:t>
      </w:r>
      <w:r w:rsidRPr="00903CC7">
        <w:rPr>
          <w:rFonts w:ascii="Arial" w:eastAsia="宋体" w:hAnsi="Arial" w:cs="Arial"/>
          <w:kern w:val="0"/>
          <w:szCs w:val="21"/>
        </w:rPr>
        <w:t>杰出青年项目。</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b/>
          <w:bCs/>
          <w:kern w:val="0"/>
          <w:szCs w:val="21"/>
        </w:rPr>
        <w:t xml:space="preserve">　　</w:t>
      </w:r>
      <w:r w:rsidRPr="00903CC7">
        <w:rPr>
          <w:rFonts w:ascii="Arial" w:eastAsia="宋体" w:hAnsi="Arial" w:cs="Arial"/>
          <w:b/>
          <w:bCs/>
          <w:kern w:val="0"/>
          <w:szCs w:val="21"/>
        </w:rPr>
        <w:t>1.</w:t>
      </w:r>
      <w:r w:rsidRPr="00903CC7">
        <w:rPr>
          <w:rFonts w:ascii="Arial" w:eastAsia="宋体" w:hAnsi="Arial" w:cs="Arial"/>
          <w:b/>
          <w:bCs/>
          <w:kern w:val="0"/>
          <w:szCs w:val="21"/>
        </w:rPr>
        <w:t>研究内容。</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支持在基础与应用基础研究方面已取得一定成绩的青年学者自主选择研究方向开展创新研究，促进青年科学技术人才快速成长，培育一批有望进入国家和世界科技前沿的优秀学术骨干。</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b/>
          <w:bCs/>
          <w:kern w:val="0"/>
          <w:szCs w:val="21"/>
        </w:rPr>
        <w:t xml:space="preserve">　　</w:t>
      </w:r>
      <w:r w:rsidRPr="00903CC7">
        <w:rPr>
          <w:rFonts w:ascii="Arial" w:eastAsia="宋体" w:hAnsi="Arial" w:cs="Arial"/>
          <w:b/>
          <w:bCs/>
          <w:kern w:val="0"/>
          <w:szCs w:val="21"/>
        </w:rPr>
        <w:t>2.</w:t>
      </w:r>
      <w:r w:rsidRPr="00903CC7">
        <w:rPr>
          <w:rFonts w:ascii="Arial" w:eastAsia="宋体" w:hAnsi="Arial" w:cs="Arial"/>
          <w:b/>
          <w:bCs/>
          <w:kern w:val="0"/>
          <w:szCs w:val="21"/>
        </w:rPr>
        <w:t>申报人条件。</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1</w:t>
      </w:r>
      <w:r w:rsidRPr="00903CC7">
        <w:rPr>
          <w:rFonts w:ascii="Arial" w:eastAsia="宋体" w:hAnsi="Arial" w:cs="Arial"/>
          <w:kern w:val="0"/>
          <w:szCs w:val="21"/>
        </w:rPr>
        <w:t>）申报人应是年龄不超过</w:t>
      </w:r>
      <w:r w:rsidRPr="00903CC7">
        <w:rPr>
          <w:rFonts w:ascii="Arial" w:eastAsia="宋体" w:hAnsi="Arial" w:cs="Arial"/>
          <w:kern w:val="0"/>
          <w:szCs w:val="21"/>
        </w:rPr>
        <w:t>40</w:t>
      </w:r>
      <w:r w:rsidRPr="00903CC7">
        <w:rPr>
          <w:rFonts w:ascii="Arial" w:eastAsia="宋体" w:hAnsi="Arial" w:cs="Arial"/>
          <w:kern w:val="0"/>
          <w:szCs w:val="21"/>
        </w:rPr>
        <w:t>周岁［即</w:t>
      </w:r>
      <w:r w:rsidRPr="00903CC7">
        <w:rPr>
          <w:rFonts w:ascii="Arial" w:eastAsia="宋体" w:hAnsi="Arial" w:cs="Arial"/>
          <w:kern w:val="0"/>
          <w:szCs w:val="21"/>
        </w:rPr>
        <w:t>1979</w:t>
      </w:r>
      <w:r w:rsidRPr="00903CC7">
        <w:rPr>
          <w:rFonts w:ascii="Arial" w:eastAsia="宋体" w:hAnsi="Arial" w:cs="Arial"/>
          <w:kern w:val="0"/>
          <w:szCs w:val="21"/>
        </w:rPr>
        <w:t>年</w:t>
      </w:r>
      <w:r w:rsidRPr="00903CC7">
        <w:rPr>
          <w:rFonts w:ascii="Arial" w:eastAsia="宋体" w:hAnsi="Arial" w:cs="Arial"/>
          <w:kern w:val="0"/>
          <w:szCs w:val="21"/>
        </w:rPr>
        <w:t>1</w:t>
      </w:r>
      <w:r w:rsidRPr="00903CC7">
        <w:rPr>
          <w:rFonts w:ascii="Arial" w:eastAsia="宋体" w:hAnsi="Arial" w:cs="Arial"/>
          <w:kern w:val="0"/>
          <w:szCs w:val="21"/>
        </w:rPr>
        <w:t>月</w:t>
      </w:r>
      <w:r w:rsidRPr="00903CC7">
        <w:rPr>
          <w:rFonts w:ascii="Arial" w:eastAsia="宋体" w:hAnsi="Arial" w:cs="Arial"/>
          <w:kern w:val="0"/>
          <w:szCs w:val="21"/>
        </w:rPr>
        <w:t>1</w:t>
      </w:r>
      <w:r w:rsidRPr="00903CC7">
        <w:rPr>
          <w:rFonts w:ascii="Arial" w:eastAsia="宋体" w:hAnsi="Arial" w:cs="Arial"/>
          <w:kern w:val="0"/>
          <w:szCs w:val="21"/>
        </w:rPr>
        <w:t>日（含）以后出生］，且取得博士学位或副高级及以上职称的青年人才。</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2</w:t>
      </w:r>
      <w:r w:rsidRPr="00903CC7">
        <w:rPr>
          <w:rFonts w:ascii="Arial" w:eastAsia="宋体" w:hAnsi="Arial" w:cs="Arial"/>
          <w:kern w:val="0"/>
          <w:szCs w:val="21"/>
        </w:rPr>
        <w:t>）申报人具有从事省部级（含）以上基础与应用基础研究项目的经历。</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3</w:t>
      </w:r>
      <w:r w:rsidRPr="00903CC7">
        <w:rPr>
          <w:rFonts w:ascii="Arial" w:eastAsia="宋体" w:hAnsi="Arial" w:cs="Arial"/>
          <w:kern w:val="0"/>
          <w:szCs w:val="21"/>
        </w:rPr>
        <w:t>）申报人需通过依托所在的广东省单位申报。</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4</w:t>
      </w:r>
      <w:r w:rsidRPr="00903CC7">
        <w:rPr>
          <w:rFonts w:ascii="Arial" w:eastAsia="宋体" w:hAnsi="Arial" w:cs="Arial"/>
          <w:kern w:val="0"/>
          <w:szCs w:val="21"/>
        </w:rPr>
        <w:t>）有下列情形之一不得申报杰出青年项目：</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微软雅黑" w:eastAsia="微软雅黑" w:hAnsi="微软雅黑" w:cs="微软雅黑" w:hint="eastAsia"/>
          <w:kern w:val="0"/>
          <w:szCs w:val="21"/>
        </w:rPr>
        <w:t>①</w:t>
      </w:r>
      <w:r w:rsidRPr="00903CC7">
        <w:rPr>
          <w:rFonts w:ascii="Arial" w:eastAsia="宋体" w:hAnsi="Arial" w:cs="Arial"/>
          <w:kern w:val="0"/>
          <w:szCs w:val="21"/>
        </w:rPr>
        <w:t>已经是省级（含）以上杰出青年项目、优秀青年科学项目获得者；</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微软雅黑" w:eastAsia="微软雅黑" w:hAnsi="微软雅黑" w:cs="微软雅黑" w:hint="eastAsia"/>
          <w:kern w:val="0"/>
          <w:szCs w:val="21"/>
        </w:rPr>
        <w:t>②</w:t>
      </w:r>
      <w:r w:rsidRPr="00903CC7">
        <w:rPr>
          <w:rFonts w:ascii="Arial" w:eastAsia="宋体" w:hAnsi="Arial" w:cs="Arial"/>
          <w:kern w:val="0"/>
          <w:szCs w:val="21"/>
        </w:rPr>
        <w:t>省级（含）以上人才计划入选者；</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微软雅黑" w:eastAsia="微软雅黑" w:hAnsi="微软雅黑" w:cs="微软雅黑" w:hint="eastAsia"/>
          <w:kern w:val="0"/>
          <w:szCs w:val="21"/>
        </w:rPr>
        <w:t>③</w:t>
      </w:r>
      <w:r w:rsidRPr="00903CC7">
        <w:rPr>
          <w:rFonts w:ascii="Arial" w:eastAsia="宋体" w:hAnsi="Arial" w:cs="Arial"/>
          <w:kern w:val="0"/>
          <w:szCs w:val="21"/>
        </w:rPr>
        <w:t>广东省自然科学基金研究团队项目协调人；</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微软雅黑" w:eastAsia="微软雅黑" w:hAnsi="微软雅黑" w:cs="微软雅黑" w:hint="eastAsia"/>
          <w:kern w:val="0"/>
          <w:szCs w:val="21"/>
        </w:rPr>
        <w:t>④</w:t>
      </w:r>
      <w:r w:rsidRPr="00903CC7">
        <w:rPr>
          <w:rFonts w:ascii="Arial" w:eastAsia="宋体" w:hAnsi="Arial" w:cs="Arial"/>
          <w:kern w:val="0"/>
          <w:szCs w:val="21"/>
        </w:rPr>
        <w:t>在站博士后研究人员或正在攻读研究生学位人员；</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微软雅黑" w:eastAsia="微软雅黑" w:hAnsi="微软雅黑" w:cs="微软雅黑" w:hint="eastAsia"/>
          <w:kern w:val="0"/>
          <w:szCs w:val="21"/>
        </w:rPr>
        <w:t>⑤</w:t>
      </w:r>
      <w:r w:rsidRPr="00903CC7">
        <w:rPr>
          <w:rFonts w:ascii="Arial" w:eastAsia="宋体" w:hAnsi="Arial" w:cs="Arial"/>
          <w:kern w:val="0"/>
          <w:szCs w:val="21"/>
        </w:rPr>
        <w:t>因</w:t>
      </w:r>
      <w:proofErr w:type="gramStart"/>
      <w:r w:rsidRPr="00903CC7">
        <w:rPr>
          <w:rFonts w:ascii="Arial" w:eastAsia="宋体" w:hAnsi="Arial" w:cs="Arial"/>
          <w:kern w:val="0"/>
          <w:szCs w:val="21"/>
        </w:rPr>
        <w:t>发生省</w:t>
      </w:r>
      <w:proofErr w:type="gramEnd"/>
      <w:r w:rsidRPr="00903CC7">
        <w:rPr>
          <w:rFonts w:ascii="Arial" w:eastAsia="宋体" w:hAnsi="Arial" w:cs="Arial"/>
          <w:kern w:val="0"/>
          <w:szCs w:val="21"/>
        </w:rPr>
        <w:t>科技计划（专项、基金等）严重失信行为，被取消其作为申报主体承担和参与省级科技计划任务资格的。</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b/>
          <w:bCs/>
          <w:kern w:val="0"/>
          <w:szCs w:val="21"/>
        </w:rPr>
        <w:t xml:space="preserve">　　</w:t>
      </w:r>
      <w:r w:rsidRPr="00903CC7">
        <w:rPr>
          <w:rFonts w:ascii="Arial" w:eastAsia="宋体" w:hAnsi="Arial" w:cs="Arial"/>
          <w:b/>
          <w:bCs/>
          <w:kern w:val="0"/>
          <w:szCs w:val="21"/>
        </w:rPr>
        <w:t>3.</w:t>
      </w:r>
      <w:r w:rsidRPr="00903CC7">
        <w:rPr>
          <w:rFonts w:ascii="Arial" w:eastAsia="宋体" w:hAnsi="Arial" w:cs="Arial"/>
          <w:b/>
          <w:bCs/>
          <w:kern w:val="0"/>
          <w:szCs w:val="21"/>
        </w:rPr>
        <w:t>资助强度和期限。</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拟资助项目不少于</w:t>
      </w:r>
      <w:r w:rsidRPr="00903CC7">
        <w:rPr>
          <w:rFonts w:ascii="Arial" w:eastAsia="宋体" w:hAnsi="Arial" w:cs="Arial"/>
          <w:kern w:val="0"/>
          <w:szCs w:val="21"/>
        </w:rPr>
        <w:t>60</w:t>
      </w:r>
      <w:r w:rsidRPr="00903CC7">
        <w:rPr>
          <w:rFonts w:ascii="Arial" w:eastAsia="宋体" w:hAnsi="Arial" w:cs="Arial"/>
          <w:kern w:val="0"/>
          <w:szCs w:val="21"/>
        </w:rPr>
        <w:t>项，资助强度为</w:t>
      </w:r>
      <w:r w:rsidRPr="00903CC7">
        <w:rPr>
          <w:rFonts w:ascii="Arial" w:eastAsia="宋体" w:hAnsi="Arial" w:cs="Arial"/>
          <w:kern w:val="0"/>
          <w:szCs w:val="21"/>
        </w:rPr>
        <w:t>100</w:t>
      </w:r>
      <w:r w:rsidRPr="00903CC7">
        <w:rPr>
          <w:rFonts w:ascii="Arial" w:eastAsia="宋体" w:hAnsi="Arial" w:cs="Arial"/>
          <w:kern w:val="0"/>
          <w:szCs w:val="21"/>
        </w:rPr>
        <w:t>万元</w:t>
      </w:r>
      <w:r w:rsidRPr="00903CC7">
        <w:rPr>
          <w:rFonts w:ascii="Arial" w:eastAsia="宋体" w:hAnsi="Arial" w:cs="Arial"/>
          <w:kern w:val="0"/>
          <w:szCs w:val="21"/>
        </w:rPr>
        <w:t>/</w:t>
      </w:r>
      <w:r w:rsidRPr="00903CC7">
        <w:rPr>
          <w:rFonts w:ascii="Arial" w:eastAsia="宋体" w:hAnsi="Arial" w:cs="Arial"/>
          <w:kern w:val="0"/>
          <w:szCs w:val="21"/>
        </w:rPr>
        <w:t>项，实施期不超过</w:t>
      </w:r>
      <w:r w:rsidRPr="00903CC7">
        <w:rPr>
          <w:rFonts w:ascii="Arial" w:eastAsia="宋体" w:hAnsi="Arial" w:cs="Arial"/>
          <w:kern w:val="0"/>
          <w:szCs w:val="21"/>
        </w:rPr>
        <w:t>4</w:t>
      </w:r>
      <w:r w:rsidRPr="00903CC7">
        <w:rPr>
          <w:rFonts w:ascii="Arial" w:eastAsia="宋体" w:hAnsi="Arial" w:cs="Arial"/>
          <w:kern w:val="0"/>
          <w:szCs w:val="21"/>
        </w:rPr>
        <w:t>年。项目经费一次性拨付。采取竞争择优方式遴选项目，粤东西北地区按适当比例择优支持。</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b/>
          <w:bCs/>
          <w:kern w:val="0"/>
          <w:szCs w:val="21"/>
        </w:rPr>
        <w:t xml:space="preserve">　　</w:t>
      </w:r>
      <w:r w:rsidRPr="00903CC7">
        <w:rPr>
          <w:rFonts w:ascii="Arial" w:eastAsia="宋体" w:hAnsi="Arial" w:cs="Arial"/>
          <w:b/>
          <w:bCs/>
          <w:kern w:val="0"/>
          <w:szCs w:val="21"/>
        </w:rPr>
        <w:t>4.</w:t>
      </w:r>
      <w:r w:rsidRPr="00903CC7">
        <w:rPr>
          <w:rFonts w:ascii="Arial" w:eastAsia="宋体" w:hAnsi="Arial" w:cs="Arial"/>
          <w:b/>
          <w:bCs/>
          <w:kern w:val="0"/>
          <w:szCs w:val="21"/>
        </w:rPr>
        <w:t>预期成果要求。</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项目负责人须产出具有较大学术贡献的论文至少</w:t>
      </w:r>
      <w:r w:rsidRPr="00903CC7">
        <w:rPr>
          <w:rFonts w:ascii="Arial" w:eastAsia="宋体" w:hAnsi="Arial" w:cs="Arial"/>
          <w:kern w:val="0"/>
          <w:szCs w:val="21"/>
        </w:rPr>
        <w:t>2</w:t>
      </w:r>
      <w:r w:rsidRPr="00903CC7">
        <w:rPr>
          <w:rFonts w:ascii="Arial" w:eastAsia="宋体" w:hAnsi="Arial" w:cs="Arial"/>
          <w:kern w:val="0"/>
          <w:szCs w:val="21"/>
        </w:rPr>
        <w:t>篇，承担省部级重大项目和国家级重点重大项目能力有显著提升，或在本学科领域成长为更高层次的领军人物；项目成果形</w:t>
      </w:r>
      <w:r w:rsidRPr="00903CC7">
        <w:rPr>
          <w:rFonts w:ascii="Arial" w:eastAsia="宋体" w:hAnsi="Arial" w:cs="Arial"/>
          <w:kern w:val="0"/>
          <w:szCs w:val="21"/>
        </w:rPr>
        <w:lastRenderedPageBreak/>
        <w:t>式以科技报告、论文、专著、专利、人才培养、国家项目获取、国际交流、学术贡献等形式为主。</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二、申报要求</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（一）</w:t>
      </w:r>
      <w:r w:rsidRPr="00903CC7">
        <w:rPr>
          <w:rFonts w:ascii="Arial" w:eastAsia="宋体" w:hAnsi="Arial" w:cs="Arial"/>
          <w:kern w:val="0"/>
          <w:szCs w:val="21"/>
        </w:rPr>
        <w:t xml:space="preserve"> </w:t>
      </w:r>
      <w:r w:rsidRPr="00903CC7">
        <w:rPr>
          <w:rFonts w:ascii="Arial" w:eastAsia="宋体" w:hAnsi="Arial" w:cs="Arial"/>
          <w:kern w:val="0"/>
          <w:szCs w:val="21"/>
        </w:rPr>
        <w:t>依托单位要求。</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申报人所在单位需申请注册为广东省基础与应用基础研究基金项目依托单位，应符合以下要求：</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1.</w:t>
      </w:r>
      <w:r w:rsidRPr="00903CC7">
        <w:rPr>
          <w:rFonts w:ascii="Arial" w:eastAsia="宋体" w:hAnsi="Arial" w:cs="Arial"/>
          <w:kern w:val="0"/>
          <w:szCs w:val="21"/>
        </w:rPr>
        <w:t>依托单位主要为广东省内注册的独立法人，具备从事基础与应用基础研究的科研人员、基础条件、科研项目管理制度等，能为项目实施提供必要条件和资金保障，包括高等院校、科研院所、新型研发机构、龙头骨干企业和行业组织等类型单位。</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2.</w:t>
      </w:r>
      <w:r w:rsidRPr="00903CC7">
        <w:rPr>
          <w:rFonts w:ascii="Arial" w:eastAsia="宋体" w:hAnsi="Arial" w:cs="Arial"/>
          <w:kern w:val="0"/>
          <w:szCs w:val="21"/>
        </w:rPr>
        <w:t>面上项目的港澳依托单位须为符合条件的港澳机构（名单参照附件）。</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3.</w:t>
      </w:r>
      <w:r w:rsidRPr="00903CC7">
        <w:rPr>
          <w:rFonts w:ascii="Arial" w:eastAsia="宋体" w:hAnsi="Arial" w:cs="Arial"/>
          <w:kern w:val="0"/>
          <w:szCs w:val="21"/>
        </w:rPr>
        <w:t>项目合作研究单位原则上不得超过</w:t>
      </w:r>
      <w:r w:rsidRPr="00903CC7">
        <w:rPr>
          <w:rFonts w:ascii="Arial" w:eastAsia="宋体" w:hAnsi="Arial" w:cs="Arial"/>
          <w:kern w:val="0"/>
          <w:szCs w:val="21"/>
        </w:rPr>
        <w:t>2</w:t>
      </w:r>
      <w:r w:rsidRPr="00903CC7">
        <w:rPr>
          <w:rFonts w:ascii="Arial" w:eastAsia="宋体" w:hAnsi="Arial" w:cs="Arial"/>
          <w:kern w:val="0"/>
          <w:szCs w:val="21"/>
        </w:rPr>
        <w:t>个。</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（二）</w:t>
      </w:r>
      <w:r w:rsidRPr="00903CC7">
        <w:rPr>
          <w:rFonts w:ascii="Arial" w:eastAsia="宋体" w:hAnsi="Arial" w:cs="Arial"/>
          <w:kern w:val="0"/>
          <w:szCs w:val="21"/>
        </w:rPr>
        <w:t xml:space="preserve"> </w:t>
      </w:r>
      <w:r w:rsidRPr="00903CC7">
        <w:rPr>
          <w:rFonts w:ascii="Arial" w:eastAsia="宋体" w:hAnsi="Arial" w:cs="Arial"/>
          <w:kern w:val="0"/>
          <w:szCs w:val="21"/>
        </w:rPr>
        <w:t>申报限项要求。</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1.</w:t>
      </w:r>
      <w:r w:rsidRPr="00903CC7">
        <w:rPr>
          <w:rFonts w:ascii="Arial" w:eastAsia="宋体" w:hAnsi="Arial" w:cs="Arial"/>
          <w:kern w:val="0"/>
          <w:szCs w:val="21"/>
        </w:rPr>
        <w:t>申报人申报的同一类型项目不得超过</w:t>
      </w:r>
      <w:r w:rsidRPr="00903CC7">
        <w:rPr>
          <w:rFonts w:ascii="Arial" w:eastAsia="宋体" w:hAnsi="Arial" w:cs="Arial"/>
          <w:kern w:val="0"/>
          <w:szCs w:val="21"/>
        </w:rPr>
        <w:t>1</w:t>
      </w:r>
      <w:r w:rsidRPr="00903CC7">
        <w:rPr>
          <w:rFonts w:ascii="Arial" w:eastAsia="宋体" w:hAnsi="Arial" w:cs="Arial"/>
          <w:kern w:val="0"/>
          <w:szCs w:val="21"/>
        </w:rPr>
        <w:t>项，同</w:t>
      </w:r>
      <w:proofErr w:type="gramStart"/>
      <w:r w:rsidRPr="00903CC7">
        <w:rPr>
          <w:rFonts w:ascii="Arial" w:eastAsia="宋体" w:hAnsi="Arial" w:cs="Arial"/>
          <w:kern w:val="0"/>
          <w:szCs w:val="21"/>
        </w:rPr>
        <w:t>一</w:t>
      </w:r>
      <w:proofErr w:type="gramEnd"/>
      <w:r w:rsidRPr="00903CC7">
        <w:rPr>
          <w:rFonts w:ascii="Arial" w:eastAsia="宋体" w:hAnsi="Arial" w:cs="Arial"/>
          <w:kern w:val="0"/>
          <w:szCs w:val="21"/>
        </w:rPr>
        <w:t>年度获得立项的省自然科学基金项目不多于</w:t>
      </w:r>
      <w:r w:rsidRPr="00903CC7">
        <w:rPr>
          <w:rFonts w:ascii="Arial" w:eastAsia="宋体" w:hAnsi="Arial" w:cs="Arial"/>
          <w:kern w:val="0"/>
          <w:szCs w:val="21"/>
        </w:rPr>
        <w:t>1</w:t>
      </w:r>
      <w:r w:rsidRPr="00903CC7">
        <w:rPr>
          <w:rFonts w:ascii="Arial" w:eastAsia="宋体" w:hAnsi="Arial" w:cs="Arial"/>
          <w:kern w:val="0"/>
          <w:szCs w:val="21"/>
        </w:rPr>
        <w:t>项。</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2.</w:t>
      </w:r>
      <w:r w:rsidRPr="00903CC7">
        <w:rPr>
          <w:rFonts w:ascii="Arial" w:eastAsia="宋体" w:hAnsi="Arial" w:cs="Arial"/>
          <w:kern w:val="0"/>
          <w:szCs w:val="21"/>
        </w:rPr>
        <w:t>依托单位申报项数限制如下：</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1</w:t>
      </w:r>
      <w:r w:rsidRPr="00903CC7">
        <w:rPr>
          <w:rFonts w:ascii="Arial" w:eastAsia="宋体" w:hAnsi="Arial" w:cs="Arial"/>
          <w:kern w:val="0"/>
          <w:szCs w:val="21"/>
        </w:rPr>
        <w:t>）杰出青年项目不设依托单位申报项数限制。</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2</w:t>
      </w:r>
      <w:r w:rsidRPr="00903CC7">
        <w:rPr>
          <w:rFonts w:ascii="Arial" w:eastAsia="宋体" w:hAnsi="Arial" w:cs="Arial"/>
          <w:kern w:val="0"/>
          <w:szCs w:val="21"/>
        </w:rPr>
        <w:t>）面上项目的依托单位可申报项数按以下公式计算：</w:t>
      </w:r>
      <w:r w:rsidRPr="00903CC7">
        <w:rPr>
          <w:rFonts w:ascii="Arial" w:eastAsia="宋体" w:hAnsi="Arial" w:cs="Arial"/>
          <w:kern w:val="0"/>
          <w:szCs w:val="21"/>
        </w:rPr>
        <w:t>N</w:t>
      </w:r>
      <w:r w:rsidRPr="00903CC7">
        <w:rPr>
          <w:rFonts w:ascii="Arial" w:eastAsia="宋体" w:hAnsi="Arial" w:cs="Arial"/>
          <w:kern w:val="0"/>
          <w:szCs w:val="21"/>
          <w:vertAlign w:val="subscript"/>
        </w:rPr>
        <w:t>2019</w:t>
      </w:r>
      <w:r w:rsidRPr="00903CC7">
        <w:rPr>
          <w:rFonts w:ascii="Arial" w:eastAsia="宋体" w:hAnsi="Arial" w:cs="Arial"/>
          <w:kern w:val="0"/>
          <w:szCs w:val="21"/>
        </w:rPr>
        <w:t>=3+N</w:t>
      </w:r>
      <w:r w:rsidRPr="00903CC7">
        <w:rPr>
          <w:rFonts w:ascii="Arial" w:eastAsia="宋体" w:hAnsi="Arial" w:cs="Arial"/>
          <w:kern w:val="0"/>
          <w:szCs w:val="21"/>
          <w:vertAlign w:val="subscript"/>
        </w:rPr>
        <w:t>2016~2018</w:t>
      </w:r>
      <w:r w:rsidRPr="00903CC7">
        <w:rPr>
          <w:rFonts w:ascii="Arial" w:eastAsia="宋体" w:hAnsi="Arial" w:cs="Arial"/>
          <w:kern w:val="0"/>
          <w:szCs w:val="21"/>
        </w:rPr>
        <w:t>+</w:t>
      </w:r>
      <w:r w:rsidRPr="00903CC7">
        <w:rPr>
          <w:rFonts w:ascii="Arial" w:eastAsia="宋体" w:hAnsi="Arial" w:cs="Arial"/>
          <w:kern w:val="0"/>
          <w:szCs w:val="21"/>
        </w:rPr>
        <w:t>附加数。其中，</w:t>
      </w:r>
      <w:r w:rsidRPr="00903CC7">
        <w:rPr>
          <w:rFonts w:ascii="Arial" w:eastAsia="宋体" w:hAnsi="Arial" w:cs="Arial"/>
          <w:kern w:val="0"/>
          <w:szCs w:val="21"/>
        </w:rPr>
        <w:t>N</w:t>
      </w:r>
      <w:r w:rsidRPr="00903CC7">
        <w:rPr>
          <w:rFonts w:ascii="Arial" w:eastAsia="宋体" w:hAnsi="Arial" w:cs="Arial"/>
          <w:kern w:val="0"/>
          <w:szCs w:val="21"/>
          <w:vertAlign w:val="subscript"/>
        </w:rPr>
        <w:t>2019</w:t>
      </w:r>
      <w:r w:rsidRPr="00903CC7">
        <w:rPr>
          <w:rFonts w:ascii="Arial" w:eastAsia="宋体" w:hAnsi="Arial" w:cs="Arial"/>
          <w:kern w:val="0"/>
          <w:szCs w:val="21"/>
        </w:rPr>
        <w:t>为依托单位</w:t>
      </w:r>
      <w:r w:rsidRPr="00903CC7">
        <w:rPr>
          <w:rFonts w:ascii="Arial" w:eastAsia="宋体" w:hAnsi="Arial" w:cs="Arial"/>
          <w:kern w:val="0"/>
          <w:szCs w:val="21"/>
        </w:rPr>
        <w:t>2019</w:t>
      </w:r>
      <w:r w:rsidRPr="00903CC7">
        <w:rPr>
          <w:rFonts w:ascii="Arial" w:eastAsia="宋体" w:hAnsi="Arial" w:cs="Arial"/>
          <w:kern w:val="0"/>
          <w:szCs w:val="21"/>
        </w:rPr>
        <w:t>年度可申报面上项目项数；</w:t>
      </w:r>
      <w:r w:rsidRPr="00903CC7">
        <w:rPr>
          <w:rFonts w:ascii="Arial" w:eastAsia="宋体" w:hAnsi="Arial" w:cs="Arial"/>
          <w:kern w:val="0"/>
          <w:szCs w:val="21"/>
        </w:rPr>
        <w:t>3</w:t>
      </w:r>
      <w:r w:rsidRPr="00903CC7">
        <w:rPr>
          <w:rFonts w:ascii="Arial" w:eastAsia="宋体" w:hAnsi="Arial" w:cs="Arial"/>
          <w:kern w:val="0"/>
          <w:szCs w:val="21"/>
        </w:rPr>
        <w:t>为基数；</w:t>
      </w:r>
      <w:r w:rsidRPr="00903CC7">
        <w:rPr>
          <w:rFonts w:ascii="Arial" w:eastAsia="宋体" w:hAnsi="Arial" w:cs="Arial"/>
          <w:kern w:val="0"/>
          <w:szCs w:val="21"/>
        </w:rPr>
        <w:t>N</w:t>
      </w:r>
      <w:r w:rsidRPr="00903CC7">
        <w:rPr>
          <w:rFonts w:ascii="Arial" w:eastAsia="宋体" w:hAnsi="Arial" w:cs="Arial"/>
          <w:kern w:val="0"/>
          <w:szCs w:val="21"/>
          <w:vertAlign w:val="subscript"/>
        </w:rPr>
        <w:t>2016~2018</w:t>
      </w:r>
      <w:r w:rsidRPr="00903CC7">
        <w:rPr>
          <w:rFonts w:ascii="Arial" w:eastAsia="宋体" w:hAnsi="Arial" w:cs="Arial"/>
          <w:kern w:val="0"/>
          <w:szCs w:val="21"/>
        </w:rPr>
        <w:t>为依托单位</w:t>
      </w:r>
      <w:r w:rsidRPr="00903CC7">
        <w:rPr>
          <w:rFonts w:ascii="Arial" w:eastAsia="宋体" w:hAnsi="Arial" w:cs="Arial"/>
          <w:kern w:val="0"/>
          <w:szCs w:val="21"/>
        </w:rPr>
        <w:t>2016</w:t>
      </w:r>
      <w:r w:rsidRPr="00903CC7">
        <w:rPr>
          <w:rFonts w:ascii="Arial" w:eastAsia="宋体" w:hAnsi="Arial" w:cs="Arial"/>
          <w:kern w:val="0"/>
          <w:szCs w:val="21"/>
        </w:rPr>
        <w:t>～</w:t>
      </w:r>
      <w:r w:rsidRPr="00903CC7">
        <w:rPr>
          <w:rFonts w:ascii="Arial" w:eastAsia="宋体" w:hAnsi="Arial" w:cs="Arial"/>
          <w:kern w:val="0"/>
          <w:szCs w:val="21"/>
        </w:rPr>
        <w:t>2018</w:t>
      </w:r>
      <w:r w:rsidRPr="00903CC7">
        <w:rPr>
          <w:rFonts w:ascii="Arial" w:eastAsia="宋体" w:hAnsi="Arial" w:cs="Arial"/>
          <w:kern w:val="0"/>
          <w:szCs w:val="21"/>
        </w:rPr>
        <w:t>年获得立项的广东省自然科学基金自由申请项目数之</w:t>
      </w:r>
      <w:proofErr w:type="gramStart"/>
      <w:r w:rsidRPr="00903CC7">
        <w:rPr>
          <w:rFonts w:ascii="Arial" w:eastAsia="宋体" w:hAnsi="Arial" w:cs="Arial"/>
          <w:kern w:val="0"/>
          <w:szCs w:val="21"/>
        </w:rPr>
        <w:t>和</w:t>
      </w:r>
      <w:proofErr w:type="gramEnd"/>
      <w:r w:rsidRPr="00903CC7">
        <w:rPr>
          <w:rFonts w:ascii="Arial" w:eastAsia="宋体" w:hAnsi="Arial" w:cs="Arial"/>
          <w:kern w:val="0"/>
          <w:szCs w:val="21"/>
        </w:rPr>
        <w:t>。在此基础上对部分单位设立附加数：粤港澳地区国家重点实验室每个可增加申报</w:t>
      </w:r>
      <w:r w:rsidRPr="00903CC7">
        <w:rPr>
          <w:rFonts w:ascii="Arial" w:eastAsia="宋体" w:hAnsi="Arial" w:cs="Arial"/>
          <w:kern w:val="0"/>
          <w:szCs w:val="21"/>
        </w:rPr>
        <w:t>4</w:t>
      </w:r>
      <w:r w:rsidRPr="00903CC7">
        <w:rPr>
          <w:rFonts w:ascii="Arial" w:eastAsia="宋体" w:hAnsi="Arial" w:cs="Arial"/>
          <w:kern w:val="0"/>
          <w:szCs w:val="21"/>
        </w:rPr>
        <w:t>项（其中</w:t>
      </w:r>
      <w:r w:rsidRPr="00903CC7">
        <w:rPr>
          <w:rFonts w:ascii="Arial" w:eastAsia="宋体" w:hAnsi="Arial" w:cs="Arial"/>
          <w:kern w:val="0"/>
          <w:szCs w:val="21"/>
        </w:rPr>
        <w:t>1</w:t>
      </w:r>
      <w:r w:rsidRPr="00903CC7">
        <w:rPr>
          <w:rFonts w:ascii="Arial" w:eastAsia="宋体" w:hAnsi="Arial" w:cs="Arial"/>
          <w:kern w:val="0"/>
          <w:szCs w:val="21"/>
        </w:rPr>
        <w:t>项的申报人须为在实验室一线工作的高水平实验技术人员）；每个广东省重点实验室可增加申报</w:t>
      </w:r>
      <w:r w:rsidRPr="00903CC7">
        <w:rPr>
          <w:rFonts w:ascii="Arial" w:eastAsia="宋体" w:hAnsi="Arial" w:cs="Arial"/>
          <w:kern w:val="0"/>
          <w:szCs w:val="21"/>
        </w:rPr>
        <w:t>2</w:t>
      </w:r>
      <w:r w:rsidRPr="00903CC7">
        <w:rPr>
          <w:rFonts w:ascii="Arial" w:eastAsia="宋体" w:hAnsi="Arial" w:cs="Arial"/>
          <w:kern w:val="0"/>
          <w:szCs w:val="21"/>
        </w:rPr>
        <w:t>项（其中</w:t>
      </w:r>
      <w:r w:rsidRPr="00903CC7">
        <w:rPr>
          <w:rFonts w:ascii="Arial" w:eastAsia="宋体" w:hAnsi="Arial" w:cs="Arial"/>
          <w:kern w:val="0"/>
          <w:szCs w:val="21"/>
        </w:rPr>
        <w:t>1</w:t>
      </w:r>
      <w:r w:rsidRPr="00903CC7">
        <w:rPr>
          <w:rFonts w:ascii="Arial" w:eastAsia="宋体" w:hAnsi="Arial" w:cs="Arial"/>
          <w:kern w:val="0"/>
          <w:szCs w:val="21"/>
        </w:rPr>
        <w:t>项的申报人须为在实验室一线工作的高水平实验技术人员）；广东省内单位在</w:t>
      </w:r>
      <w:r w:rsidRPr="00903CC7">
        <w:rPr>
          <w:rFonts w:ascii="Arial" w:eastAsia="宋体" w:hAnsi="Arial" w:cs="Arial"/>
          <w:kern w:val="0"/>
          <w:szCs w:val="21"/>
        </w:rPr>
        <w:t>2018</w:t>
      </w:r>
      <w:r w:rsidRPr="00903CC7">
        <w:rPr>
          <w:rFonts w:ascii="Arial" w:eastAsia="宋体" w:hAnsi="Arial" w:cs="Arial"/>
          <w:kern w:val="0"/>
          <w:szCs w:val="21"/>
        </w:rPr>
        <w:t>年获得国家自然科学基金项目数每超过</w:t>
      </w:r>
      <w:r w:rsidRPr="00903CC7">
        <w:rPr>
          <w:rFonts w:ascii="Arial" w:eastAsia="宋体" w:hAnsi="Arial" w:cs="Arial"/>
          <w:kern w:val="0"/>
          <w:szCs w:val="21"/>
        </w:rPr>
        <w:t>100</w:t>
      </w:r>
      <w:r w:rsidRPr="00903CC7">
        <w:rPr>
          <w:rFonts w:ascii="Arial" w:eastAsia="宋体" w:hAnsi="Arial" w:cs="Arial"/>
          <w:kern w:val="0"/>
          <w:szCs w:val="21"/>
        </w:rPr>
        <w:t>项，可增加申报</w:t>
      </w:r>
      <w:r w:rsidRPr="00903CC7">
        <w:rPr>
          <w:rFonts w:ascii="Arial" w:eastAsia="宋体" w:hAnsi="Arial" w:cs="Arial"/>
          <w:kern w:val="0"/>
          <w:szCs w:val="21"/>
        </w:rPr>
        <w:t>10</w:t>
      </w:r>
      <w:r w:rsidRPr="00903CC7">
        <w:rPr>
          <w:rFonts w:ascii="Arial" w:eastAsia="宋体" w:hAnsi="Arial" w:cs="Arial"/>
          <w:kern w:val="0"/>
          <w:szCs w:val="21"/>
        </w:rPr>
        <w:t>项。</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3</w:t>
      </w:r>
      <w:r w:rsidRPr="00903CC7">
        <w:rPr>
          <w:rFonts w:ascii="Arial" w:eastAsia="宋体" w:hAnsi="Arial" w:cs="Arial"/>
          <w:kern w:val="0"/>
          <w:szCs w:val="21"/>
        </w:rPr>
        <w:t>）国家重点实验室面上项目的申报指标由该实验室支配。</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（三）</w:t>
      </w:r>
      <w:r w:rsidRPr="00903CC7">
        <w:rPr>
          <w:rFonts w:ascii="Arial" w:eastAsia="宋体" w:hAnsi="Arial" w:cs="Arial"/>
          <w:kern w:val="0"/>
          <w:szCs w:val="21"/>
        </w:rPr>
        <w:t xml:space="preserve"> </w:t>
      </w:r>
      <w:r w:rsidRPr="00903CC7">
        <w:rPr>
          <w:rFonts w:ascii="Arial" w:eastAsia="宋体" w:hAnsi="Arial" w:cs="Arial"/>
          <w:kern w:val="0"/>
          <w:szCs w:val="21"/>
        </w:rPr>
        <w:t>经费预算要求。</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1.</w:t>
      </w:r>
      <w:r w:rsidRPr="00903CC7">
        <w:rPr>
          <w:rFonts w:ascii="Arial" w:eastAsia="宋体" w:hAnsi="Arial" w:cs="Arial"/>
          <w:kern w:val="0"/>
          <w:szCs w:val="21"/>
        </w:rPr>
        <w:t>项目应按照省科技计划项目经费管理相关规定，按实际情况认真做好经费预算。</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2.</w:t>
      </w:r>
      <w:r w:rsidRPr="00903CC7">
        <w:rPr>
          <w:rFonts w:ascii="Arial" w:eastAsia="宋体" w:hAnsi="Arial" w:cs="Arial"/>
          <w:kern w:val="0"/>
          <w:szCs w:val="21"/>
        </w:rPr>
        <w:t>面上项目试点实施</w:t>
      </w:r>
      <w:r w:rsidRPr="00903CC7">
        <w:rPr>
          <w:rFonts w:ascii="Arial" w:eastAsia="宋体" w:hAnsi="Arial" w:cs="Arial"/>
          <w:kern w:val="0"/>
          <w:szCs w:val="21"/>
        </w:rPr>
        <w:t>“</w:t>
      </w:r>
      <w:r w:rsidRPr="00903CC7">
        <w:rPr>
          <w:rFonts w:ascii="Arial" w:eastAsia="宋体" w:hAnsi="Arial" w:cs="Arial"/>
          <w:kern w:val="0"/>
          <w:szCs w:val="21"/>
        </w:rPr>
        <w:t>包干制</w:t>
      </w:r>
      <w:r w:rsidRPr="00903CC7">
        <w:rPr>
          <w:rFonts w:ascii="Arial" w:eastAsia="宋体" w:hAnsi="Arial" w:cs="Arial"/>
          <w:kern w:val="0"/>
          <w:szCs w:val="21"/>
        </w:rPr>
        <w:t>”</w:t>
      </w:r>
      <w:r w:rsidRPr="00903CC7">
        <w:rPr>
          <w:rFonts w:ascii="Arial" w:eastAsia="宋体" w:hAnsi="Arial" w:cs="Arial"/>
          <w:kern w:val="0"/>
          <w:szCs w:val="21"/>
        </w:rPr>
        <w:t>，经费支出不设科目比例限制，由项目研究团队自主调剂使用，按照省科研项目经费</w:t>
      </w:r>
      <w:r w:rsidRPr="00903CC7">
        <w:rPr>
          <w:rFonts w:ascii="Arial" w:eastAsia="宋体" w:hAnsi="Arial" w:cs="Arial"/>
          <w:kern w:val="0"/>
          <w:szCs w:val="21"/>
        </w:rPr>
        <w:t>“</w:t>
      </w:r>
      <w:r w:rsidRPr="00903CC7">
        <w:rPr>
          <w:rFonts w:ascii="Arial" w:eastAsia="宋体" w:hAnsi="Arial" w:cs="Arial"/>
          <w:kern w:val="0"/>
          <w:szCs w:val="21"/>
        </w:rPr>
        <w:t>包干制</w:t>
      </w:r>
      <w:r w:rsidRPr="00903CC7">
        <w:rPr>
          <w:rFonts w:ascii="Arial" w:eastAsia="宋体" w:hAnsi="Arial" w:cs="Arial"/>
          <w:kern w:val="0"/>
          <w:szCs w:val="21"/>
        </w:rPr>
        <w:t>”</w:t>
      </w:r>
      <w:r w:rsidRPr="00903CC7">
        <w:rPr>
          <w:rFonts w:ascii="Arial" w:eastAsia="宋体" w:hAnsi="Arial" w:cs="Arial"/>
          <w:kern w:val="0"/>
          <w:szCs w:val="21"/>
        </w:rPr>
        <w:t>管理有关规定执行，同时应符合以下要求：</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lastRenderedPageBreak/>
        <w:t xml:space="preserve">　　（</w:t>
      </w:r>
      <w:r w:rsidRPr="00903CC7">
        <w:rPr>
          <w:rFonts w:ascii="Arial" w:eastAsia="宋体" w:hAnsi="Arial" w:cs="Arial"/>
          <w:kern w:val="0"/>
          <w:szCs w:val="21"/>
        </w:rPr>
        <w:t>1</w:t>
      </w:r>
      <w:r w:rsidRPr="00903CC7">
        <w:rPr>
          <w:rFonts w:ascii="Arial" w:eastAsia="宋体" w:hAnsi="Arial" w:cs="Arial"/>
          <w:kern w:val="0"/>
          <w:szCs w:val="21"/>
        </w:rPr>
        <w:t>）经费支出</w:t>
      </w:r>
      <w:proofErr w:type="gramStart"/>
      <w:r w:rsidRPr="00903CC7">
        <w:rPr>
          <w:rFonts w:ascii="Arial" w:eastAsia="宋体" w:hAnsi="Arial" w:cs="Arial"/>
          <w:kern w:val="0"/>
          <w:szCs w:val="21"/>
        </w:rPr>
        <w:t>应实际</w:t>
      </w:r>
      <w:proofErr w:type="gramEnd"/>
      <w:r w:rsidRPr="00903CC7">
        <w:rPr>
          <w:rFonts w:ascii="Arial" w:eastAsia="宋体" w:hAnsi="Arial" w:cs="Arial"/>
          <w:kern w:val="0"/>
          <w:szCs w:val="21"/>
        </w:rPr>
        <w:t>用于项目研究支出；</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2</w:t>
      </w:r>
      <w:r w:rsidRPr="00903CC7">
        <w:rPr>
          <w:rFonts w:ascii="Arial" w:eastAsia="宋体" w:hAnsi="Arial" w:cs="Arial"/>
          <w:kern w:val="0"/>
          <w:szCs w:val="21"/>
        </w:rPr>
        <w:t>）经费支出应按照省级财政科研项目资金开支范围和标准使用，港澳机构资金开支标准可参照当地科研经费管理有关规定执行；</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3</w:t>
      </w:r>
      <w:r w:rsidRPr="00903CC7">
        <w:rPr>
          <w:rFonts w:ascii="Arial" w:eastAsia="宋体" w:hAnsi="Arial" w:cs="Arial"/>
          <w:kern w:val="0"/>
          <w:szCs w:val="21"/>
        </w:rPr>
        <w:t>）间接经费支出比例按照省级财政科研项目资金管理有关规定执行；</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4</w:t>
      </w:r>
      <w:r w:rsidRPr="00903CC7">
        <w:rPr>
          <w:rFonts w:ascii="Arial" w:eastAsia="宋体" w:hAnsi="Arial" w:cs="Arial"/>
          <w:kern w:val="0"/>
          <w:szCs w:val="21"/>
        </w:rPr>
        <w:t>）不得列支基建费。</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（四）</w:t>
      </w:r>
      <w:r w:rsidRPr="00903CC7">
        <w:rPr>
          <w:rFonts w:ascii="Arial" w:eastAsia="宋体" w:hAnsi="Arial" w:cs="Arial"/>
          <w:kern w:val="0"/>
          <w:szCs w:val="21"/>
        </w:rPr>
        <w:t xml:space="preserve"> </w:t>
      </w:r>
      <w:r w:rsidRPr="00903CC7">
        <w:rPr>
          <w:rFonts w:ascii="Arial" w:eastAsia="宋体" w:hAnsi="Arial" w:cs="Arial"/>
          <w:kern w:val="0"/>
          <w:szCs w:val="21"/>
        </w:rPr>
        <w:t>申报材料要求。</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1.</w:t>
      </w:r>
      <w:r w:rsidRPr="00903CC7">
        <w:rPr>
          <w:rFonts w:ascii="Arial" w:eastAsia="宋体" w:hAnsi="Arial" w:cs="Arial"/>
          <w:kern w:val="0"/>
          <w:szCs w:val="21"/>
        </w:rPr>
        <w:t>申报项目名称应符合基础研究定位要求，研究涉及人体研究、实验动物的项目，应严格遵守科学伦理、实验动物等有关规定的要求。</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2.</w:t>
      </w:r>
      <w:r w:rsidRPr="00903CC7">
        <w:rPr>
          <w:rFonts w:ascii="Arial" w:eastAsia="宋体" w:hAnsi="Arial" w:cs="Arial"/>
          <w:kern w:val="0"/>
          <w:szCs w:val="21"/>
        </w:rPr>
        <w:t>项目内容真实可信，不得虚构和夸大。依托单位对申报资料的真实性负责，须提供申报材料真实性承诺函。项目一经立项，申报的承诺、任务、目标、预算等内容将自动转为项目合同书对应内容，无合理依据原则上不予修改调整。</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3.</w:t>
      </w:r>
      <w:r w:rsidRPr="00903CC7">
        <w:rPr>
          <w:rFonts w:ascii="Arial" w:eastAsia="宋体" w:hAnsi="Arial" w:cs="Arial"/>
          <w:kern w:val="0"/>
          <w:szCs w:val="21"/>
        </w:rPr>
        <w:t>各类项目申报须根据具体情况提供必要的支撑附件材料。</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4.</w:t>
      </w:r>
      <w:r w:rsidRPr="00903CC7">
        <w:rPr>
          <w:rFonts w:ascii="Arial" w:eastAsia="宋体" w:hAnsi="Arial" w:cs="Arial"/>
          <w:kern w:val="0"/>
          <w:szCs w:val="21"/>
        </w:rPr>
        <w:t>项目主要参与者如果包括申报人所在单位以外的人员（包括研究生，但不包括境外人员），其所在单位即被视为合作研究单位，应在申报书填写合作研究单位信息并在签字盖章页加盖参与单位公章。项目主要参与者中的境外人员（港澳人员除外）被视为以个人身份参与项目申报，应在网上申报系统上传境外人员知情同意函。项目主要参与者中的港澳人员可以个人身份或以合作研究单位参与项目申报。</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5.</w:t>
      </w:r>
      <w:r w:rsidRPr="00903CC7">
        <w:rPr>
          <w:rFonts w:ascii="Arial" w:eastAsia="宋体" w:hAnsi="Arial" w:cs="Arial"/>
          <w:kern w:val="0"/>
          <w:szCs w:val="21"/>
        </w:rPr>
        <w:t>申报过程中存在严重失信行为的，按照《广东省科学技术厅关于省级科技计划（专项、基金等）严重失信行为记录与惩戒暂行规定》（粤科监审字〔</w:t>
      </w:r>
      <w:r w:rsidRPr="00903CC7">
        <w:rPr>
          <w:rFonts w:ascii="Arial" w:eastAsia="宋体" w:hAnsi="Arial" w:cs="Arial"/>
          <w:kern w:val="0"/>
          <w:szCs w:val="21"/>
        </w:rPr>
        <w:t>2017</w:t>
      </w:r>
      <w:r w:rsidRPr="00903CC7">
        <w:rPr>
          <w:rFonts w:ascii="Arial" w:eastAsia="宋体" w:hAnsi="Arial" w:cs="Arial"/>
          <w:kern w:val="0"/>
          <w:szCs w:val="21"/>
        </w:rPr>
        <w:t>〕</w:t>
      </w:r>
      <w:r w:rsidRPr="00903CC7">
        <w:rPr>
          <w:rFonts w:ascii="Arial" w:eastAsia="宋体" w:hAnsi="Arial" w:cs="Arial"/>
          <w:kern w:val="0"/>
          <w:szCs w:val="21"/>
        </w:rPr>
        <w:t>102</w:t>
      </w:r>
      <w:r w:rsidRPr="00903CC7">
        <w:rPr>
          <w:rFonts w:ascii="Arial" w:eastAsia="宋体" w:hAnsi="Arial" w:cs="Arial"/>
          <w:kern w:val="0"/>
          <w:szCs w:val="21"/>
        </w:rPr>
        <w:t>号）有关规定处理。</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三、有关说明</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（一）</w:t>
      </w:r>
      <w:r w:rsidRPr="00903CC7">
        <w:rPr>
          <w:rFonts w:ascii="Arial" w:eastAsia="宋体" w:hAnsi="Arial" w:cs="Arial"/>
          <w:kern w:val="0"/>
          <w:szCs w:val="21"/>
        </w:rPr>
        <w:t xml:space="preserve"> </w:t>
      </w:r>
      <w:r w:rsidRPr="00903CC7">
        <w:rPr>
          <w:rFonts w:ascii="Arial" w:eastAsia="宋体" w:hAnsi="Arial" w:cs="Arial"/>
          <w:kern w:val="0"/>
          <w:szCs w:val="21"/>
        </w:rPr>
        <w:t>项目申报材料填写格式和标准须按有关填写说明和指引执行。</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（二）</w:t>
      </w:r>
      <w:r w:rsidRPr="00903CC7">
        <w:rPr>
          <w:rFonts w:ascii="Arial" w:eastAsia="宋体" w:hAnsi="Arial" w:cs="Arial"/>
          <w:kern w:val="0"/>
          <w:szCs w:val="21"/>
        </w:rPr>
        <w:t xml:space="preserve"> </w:t>
      </w:r>
      <w:r w:rsidRPr="00903CC7">
        <w:rPr>
          <w:rFonts w:ascii="Arial" w:eastAsia="宋体" w:hAnsi="Arial" w:cs="Arial"/>
          <w:kern w:val="0"/>
          <w:szCs w:val="21"/>
        </w:rPr>
        <w:t>项目申报截止后</w:t>
      </w:r>
      <w:r w:rsidRPr="00903CC7">
        <w:rPr>
          <w:rFonts w:ascii="Arial" w:eastAsia="宋体" w:hAnsi="Arial" w:cs="Arial"/>
          <w:kern w:val="0"/>
          <w:szCs w:val="21"/>
        </w:rPr>
        <w:t>15</w:t>
      </w:r>
      <w:r w:rsidRPr="00903CC7">
        <w:rPr>
          <w:rFonts w:ascii="Arial" w:eastAsia="宋体" w:hAnsi="Arial" w:cs="Arial"/>
          <w:kern w:val="0"/>
          <w:szCs w:val="21"/>
        </w:rPr>
        <w:t>个工作日内，将进行一次性网上形式审查。形式审查合格的项目申报书，网上状态将为</w:t>
      </w:r>
      <w:r w:rsidRPr="00903CC7">
        <w:rPr>
          <w:rFonts w:ascii="Arial" w:eastAsia="宋体" w:hAnsi="Arial" w:cs="Arial"/>
          <w:kern w:val="0"/>
          <w:szCs w:val="21"/>
        </w:rPr>
        <w:t>“</w:t>
      </w:r>
      <w:r w:rsidRPr="00903CC7">
        <w:rPr>
          <w:rFonts w:ascii="Arial" w:eastAsia="宋体" w:hAnsi="Arial" w:cs="Arial"/>
          <w:kern w:val="0"/>
          <w:szCs w:val="21"/>
        </w:rPr>
        <w:t>已受理电子材料</w:t>
      </w:r>
      <w:r w:rsidRPr="00903CC7">
        <w:rPr>
          <w:rFonts w:ascii="Arial" w:eastAsia="宋体" w:hAnsi="Arial" w:cs="Arial"/>
          <w:kern w:val="0"/>
          <w:szCs w:val="21"/>
        </w:rPr>
        <w:t>”</w:t>
      </w:r>
      <w:r w:rsidRPr="00903CC7">
        <w:rPr>
          <w:rFonts w:ascii="Arial" w:eastAsia="宋体" w:hAnsi="Arial" w:cs="Arial"/>
          <w:kern w:val="0"/>
          <w:szCs w:val="21"/>
        </w:rPr>
        <w:t>；形式审查不通过的项目申报书，网上状态将为</w:t>
      </w:r>
      <w:r w:rsidRPr="00903CC7">
        <w:rPr>
          <w:rFonts w:ascii="Arial" w:eastAsia="宋体" w:hAnsi="Arial" w:cs="Arial"/>
          <w:kern w:val="0"/>
          <w:szCs w:val="21"/>
        </w:rPr>
        <w:t>“</w:t>
      </w:r>
      <w:r w:rsidRPr="00903CC7">
        <w:rPr>
          <w:rFonts w:ascii="Arial" w:eastAsia="宋体" w:hAnsi="Arial" w:cs="Arial"/>
          <w:kern w:val="0"/>
          <w:szCs w:val="21"/>
        </w:rPr>
        <w:t>形式审查不通过</w:t>
      </w:r>
      <w:r w:rsidRPr="00903CC7">
        <w:rPr>
          <w:rFonts w:ascii="Arial" w:eastAsia="宋体" w:hAnsi="Arial" w:cs="Arial"/>
          <w:kern w:val="0"/>
          <w:szCs w:val="21"/>
        </w:rPr>
        <w:t>”</w:t>
      </w:r>
      <w:r w:rsidRPr="00903CC7">
        <w:rPr>
          <w:rFonts w:ascii="Arial" w:eastAsia="宋体" w:hAnsi="Arial" w:cs="Arial"/>
          <w:kern w:val="0"/>
          <w:szCs w:val="21"/>
        </w:rPr>
        <w:t>。对于形式审查不通过的项目，将说明原因并予以退回。形式审查不通过结果反馈后的</w:t>
      </w:r>
      <w:r w:rsidRPr="00903CC7">
        <w:rPr>
          <w:rFonts w:ascii="Arial" w:eastAsia="宋体" w:hAnsi="Arial" w:cs="Arial"/>
          <w:kern w:val="0"/>
          <w:szCs w:val="21"/>
        </w:rPr>
        <w:t>5</w:t>
      </w:r>
      <w:r w:rsidRPr="00903CC7">
        <w:rPr>
          <w:rFonts w:ascii="Arial" w:eastAsia="宋体" w:hAnsi="Arial" w:cs="Arial"/>
          <w:kern w:val="0"/>
          <w:szCs w:val="21"/>
        </w:rPr>
        <w:t>个工作日内，将对形式审查不通过异议申诉予以受理，逾期不予受理。经异议</w:t>
      </w:r>
      <w:proofErr w:type="gramStart"/>
      <w:r w:rsidRPr="00903CC7">
        <w:rPr>
          <w:rFonts w:ascii="Arial" w:eastAsia="宋体" w:hAnsi="Arial" w:cs="Arial"/>
          <w:kern w:val="0"/>
          <w:szCs w:val="21"/>
        </w:rPr>
        <w:t>复核仍判定</w:t>
      </w:r>
      <w:proofErr w:type="gramEnd"/>
      <w:r w:rsidRPr="00903CC7">
        <w:rPr>
          <w:rFonts w:ascii="Arial" w:eastAsia="宋体" w:hAnsi="Arial" w:cs="Arial"/>
          <w:kern w:val="0"/>
          <w:szCs w:val="21"/>
        </w:rPr>
        <w:t>形式审查不通过的项目不得重新提交。</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（三）</w:t>
      </w:r>
      <w:r w:rsidRPr="00903CC7">
        <w:rPr>
          <w:rFonts w:ascii="Arial" w:eastAsia="宋体" w:hAnsi="Arial" w:cs="Arial"/>
          <w:kern w:val="0"/>
          <w:szCs w:val="21"/>
        </w:rPr>
        <w:t xml:space="preserve"> </w:t>
      </w:r>
      <w:r w:rsidRPr="00903CC7">
        <w:rPr>
          <w:rFonts w:ascii="Arial" w:eastAsia="宋体" w:hAnsi="Arial" w:cs="Arial"/>
          <w:kern w:val="0"/>
          <w:szCs w:val="21"/>
        </w:rPr>
        <w:t>项目申报形式审查通过的项目将采用网络评审、会议评审（论证）或网络评审结合会议评审方式开展评审。</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（四）</w:t>
      </w:r>
      <w:r w:rsidRPr="00903CC7">
        <w:rPr>
          <w:rFonts w:ascii="Arial" w:eastAsia="宋体" w:hAnsi="Arial" w:cs="Arial"/>
          <w:kern w:val="0"/>
          <w:szCs w:val="21"/>
        </w:rPr>
        <w:t xml:space="preserve"> </w:t>
      </w:r>
      <w:r w:rsidRPr="00903CC7">
        <w:rPr>
          <w:rFonts w:ascii="Arial" w:eastAsia="宋体" w:hAnsi="Arial" w:cs="Arial"/>
          <w:kern w:val="0"/>
          <w:szCs w:val="21"/>
        </w:rPr>
        <w:t>有下列情形之一的，均视为形式审查不合格：</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lastRenderedPageBreak/>
        <w:t xml:space="preserve">　　</w:t>
      </w:r>
      <w:r w:rsidRPr="00903CC7">
        <w:rPr>
          <w:rFonts w:ascii="Arial" w:eastAsia="宋体" w:hAnsi="Arial" w:cs="Arial"/>
          <w:kern w:val="0"/>
          <w:szCs w:val="21"/>
        </w:rPr>
        <w:t>1.</w:t>
      </w:r>
      <w:r w:rsidRPr="00903CC7">
        <w:rPr>
          <w:rFonts w:ascii="Arial" w:eastAsia="宋体" w:hAnsi="Arial" w:cs="Arial"/>
          <w:kern w:val="0"/>
          <w:szCs w:val="21"/>
        </w:rPr>
        <w:t>申报内容或条件不符合申报规定；</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2.</w:t>
      </w:r>
      <w:r w:rsidRPr="00903CC7">
        <w:rPr>
          <w:rFonts w:ascii="Arial" w:eastAsia="宋体" w:hAnsi="Arial" w:cs="Arial"/>
          <w:kern w:val="0"/>
          <w:szCs w:val="21"/>
        </w:rPr>
        <w:t>申报书填写内容不全；</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3.</w:t>
      </w:r>
      <w:r w:rsidRPr="00903CC7">
        <w:rPr>
          <w:rFonts w:ascii="Arial" w:eastAsia="宋体" w:hAnsi="Arial" w:cs="Arial"/>
          <w:kern w:val="0"/>
          <w:szCs w:val="21"/>
        </w:rPr>
        <w:t>附件证明材料不全或不符合规定。</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（五）</w:t>
      </w:r>
      <w:r w:rsidRPr="00903CC7">
        <w:rPr>
          <w:rFonts w:ascii="Arial" w:eastAsia="宋体" w:hAnsi="Arial" w:cs="Arial"/>
          <w:kern w:val="0"/>
          <w:szCs w:val="21"/>
        </w:rPr>
        <w:t xml:space="preserve"> </w:t>
      </w:r>
      <w:r w:rsidRPr="00903CC7">
        <w:rPr>
          <w:rFonts w:ascii="Arial" w:eastAsia="宋体" w:hAnsi="Arial" w:cs="Arial"/>
          <w:kern w:val="0"/>
          <w:szCs w:val="21"/>
        </w:rPr>
        <w:t>经专家评审或论证后的立项项目按程序报批后纳入项目库管理，并按年度财政预算及项目落地情况分批出库支持。</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（六）</w:t>
      </w:r>
      <w:r w:rsidRPr="00903CC7">
        <w:rPr>
          <w:rFonts w:ascii="Arial" w:eastAsia="宋体" w:hAnsi="Arial" w:cs="Arial"/>
          <w:kern w:val="0"/>
          <w:szCs w:val="21"/>
        </w:rPr>
        <w:t xml:space="preserve"> </w:t>
      </w:r>
      <w:r w:rsidRPr="00903CC7">
        <w:rPr>
          <w:rFonts w:ascii="Arial" w:eastAsia="宋体" w:hAnsi="Arial" w:cs="Arial"/>
          <w:kern w:val="0"/>
          <w:szCs w:val="21"/>
        </w:rPr>
        <w:t>其他说明</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1.</w:t>
      </w:r>
      <w:r w:rsidRPr="00903CC7">
        <w:rPr>
          <w:rFonts w:ascii="Arial" w:eastAsia="宋体" w:hAnsi="Arial" w:cs="Arial"/>
          <w:kern w:val="0"/>
          <w:szCs w:val="21"/>
        </w:rPr>
        <w:t>为促进区域创新平衡、协调发展，省自然科学基金项目对粤东西北地区将给予适当比例的择优支持；</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2.</w:t>
      </w:r>
      <w:r w:rsidRPr="00903CC7">
        <w:rPr>
          <w:rFonts w:ascii="Arial" w:eastAsia="宋体" w:hAnsi="Arial" w:cs="Arial"/>
          <w:kern w:val="0"/>
          <w:szCs w:val="21"/>
        </w:rPr>
        <w:t>突出对青年优秀科研人才的支持和培养，面上项目将重点对青年科技人员倾斜支持；</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3.</w:t>
      </w:r>
      <w:r w:rsidRPr="00903CC7">
        <w:rPr>
          <w:rFonts w:ascii="Arial" w:eastAsia="宋体" w:hAnsi="Arial" w:cs="Arial"/>
          <w:kern w:val="0"/>
          <w:szCs w:val="21"/>
        </w:rPr>
        <w:t>关注女性青年科研人员成长和培养，在同等条件下适当优先支持女性科研人员，杰出青年项目按适当比例择优支持女性青年申报；</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w:t>
      </w:r>
      <w:r w:rsidRPr="00903CC7">
        <w:rPr>
          <w:rFonts w:ascii="Arial" w:eastAsia="宋体" w:hAnsi="Arial" w:cs="Arial"/>
          <w:kern w:val="0"/>
          <w:szCs w:val="21"/>
        </w:rPr>
        <w:t>4.</w:t>
      </w:r>
      <w:r w:rsidRPr="00903CC7">
        <w:rPr>
          <w:rFonts w:ascii="Arial" w:eastAsia="宋体" w:hAnsi="Arial" w:cs="Arial"/>
          <w:kern w:val="0"/>
          <w:szCs w:val="21"/>
        </w:rPr>
        <w:t>省自然科学基金项目的负责人，可以在不改变研究或技术指标的前提下，自行决定研究方案或技术路线。</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四、申报方式</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（一）</w:t>
      </w:r>
      <w:r w:rsidRPr="00903CC7">
        <w:rPr>
          <w:rFonts w:ascii="Arial" w:eastAsia="宋体" w:hAnsi="Arial" w:cs="Arial"/>
          <w:kern w:val="0"/>
          <w:szCs w:val="21"/>
        </w:rPr>
        <w:t xml:space="preserve"> </w:t>
      </w:r>
      <w:r w:rsidRPr="00903CC7">
        <w:rPr>
          <w:rFonts w:ascii="Arial" w:eastAsia="宋体" w:hAnsi="Arial" w:cs="Arial"/>
          <w:kern w:val="0"/>
          <w:szCs w:val="21"/>
        </w:rPr>
        <w:t>本年度项目组织实施由广东省基础与应用基础研究基金委员会（以下简称</w:t>
      </w:r>
      <w:r w:rsidRPr="00903CC7">
        <w:rPr>
          <w:rFonts w:ascii="Arial" w:eastAsia="宋体" w:hAnsi="Arial" w:cs="Arial"/>
          <w:kern w:val="0"/>
          <w:szCs w:val="21"/>
        </w:rPr>
        <w:t>“</w:t>
      </w:r>
      <w:r w:rsidRPr="00903CC7">
        <w:rPr>
          <w:rFonts w:ascii="Arial" w:eastAsia="宋体" w:hAnsi="Arial" w:cs="Arial"/>
          <w:kern w:val="0"/>
          <w:szCs w:val="21"/>
        </w:rPr>
        <w:t>省基金委</w:t>
      </w:r>
      <w:r w:rsidRPr="00903CC7">
        <w:rPr>
          <w:rFonts w:ascii="Arial" w:eastAsia="宋体" w:hAnsi="Arial" w:cs="Arial"/>
          <w:kern w:val="0"/>
          <w:szCs w:val="21"/>
        </w:rPr>
        <w:t>”</w:t>
      </w:r>
      <w:r w:rsidRPr="00903CC7">
        <w:rPr>
          <w:rFonts w:ascii="Arial" w:eastAsia="宋体" w:hAnsi="Arial" w:cs="Arial"/>
          <w:kern w:val="0"/>
          <w:szCs w:val="21"/>
        </w:rPr>
        <w:t>）负责。</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（二）</w:t>
      </w:r>
      <w:r w:rsidRPr="00903CC7">
        <w:rPr>
          <w:rFonts w:ascii="Arial" w:eastAsia="宋体" w:hAnsi="Arial" w:cs="Arial"/>
          <w:kern w:val="0"/>
          <w:szCs w:val="21"/>
        </w:rPr>
        <w:t xml:space="preserve"> </w:t>
      </w:r>
      <w:r w:rsidRPr="00903CC7">
        <w:rPr>
          <w:rFonts w:ascii="Arial" w:eastAsia="宋体" w:hAnsi="Arial" w:cs="Arial"/>
          <w:kern w:val="0"/>
          <w:szCs w:val="21"/>
        </w:rPr>
        <w:t>项目须通过</w:t>
      </w:r>
      <w:r w:rsidRPr="00903CC7">
        <w:rPr>
          <w:rFonts w:ascii="Arial" w:eastAsia="宋体" w:hAnsi="Arial" w:cs="Arial"/>
          <w:kern w:val="0"/>
          <w:szCs w:val="21"/>
        </w:rPr>
        <w:t>“</w:t>
      </w:r>
      <w:r w:rsidRPr="00903CC7">
        <w:rPr>
          <w:rFonts w:ascii="Arial" w:eastAsia="宋体" w:hAnsi="Arial" w:cs="Arial"/>
          <w:kern w:val="0"/>
          <w:szCs w:val="21"/>
        </w:rPr>
        <w:t>广东省政务服务网</w:t>
      </w:r>
      <w:r w:rsidRPr="00903CC7">
        <w:rPr>
          <w:rFonts w:ascii="Arial" w:eastAsia="宋体" w:hAnsi="Arial" w:cs="Arial"/>
          <w:kern w:val="0"/>
          <w:szCs w:val="21"/>
        </w:rPr>
        <w:t>”</w:t>
      </w:r>
      <w:r w:rsidRPr="00903CC7">
        <w:rPr>
          <w:rFonts w:ascii="Arial" w:eastAsia="宋体" w:hAnsi="Arial" w:cs="Arial"/>
          <w:kern w:val="0"/>
          <w:szCs w:val="21"/>
        </w:rPr>
        <w:t>或</w:t>
      </w:r>
      <w:r w:rsidRPr="00903CC7">
        <w:rPr>
          <w:rFonts w:ascii="Arial" w:eastAsia="宋体" w:hAnsi="Arial" w:cs="Arial"/>
          <w:kern w:val="0"/>
          <w:szCs w:val="21"/>
        </w:rPr>
        <w:t>“</w:t>
      </w:r>
      <w:r w:rsidRPr="00903CC7">
        <w:rPr>
          <w:rFonts w:ascii="Arial" w:eastAsia="宋体" w:hAnsi="Arial" w:cs="Arial"/>
          <w:kern w:val="0"/>
          <w:szCs w:val="21"/>
        </w:rPr>
        <w:t>广东省科技业务管理阳光政务平台</w:t>
      </w:r>
      <w:r w:rsidRPr="00903CC7">
        <w:rPr>
          <w:rFonts w:ascii="Arial" w:eastAsia="宋体" w:hAnsi="Arial" w:cs="Arial"/>
          <w:kern w:val="0"/>
          <w:szCs w:val="21"/>
        </w:rPr>
        <w:t>”</w:t>
      </w:r>
      <w:r w:rsidRPr="00903CC7">
        <w:rPr>
          <w:rFonts w:ascii="Arial" w:eastAsia="宋体" w:hAnsi="Arial" w:cs="Arial"/>
          <w:kern w:val="0"/>
          <w:szCs w:val="21"/>
        </w:rPr>
        <w:t>（网址：</w:t>
      </w:r>
      <w:r w:rsidRPr="00903CC7">
        <w:rPr>
          <w:rFonts w:ascii="Arial" w:eastAsia="宋体" w:hAnsi="Arial" w:cs="Arial"/>
          <w:kern w:val="0"/>
          <w:szCs w:val="21"/>
        </w:rPr>
        <w:t>http://pro.gdstc.gov.cn/</w:t>
      </w:r>
      <w:r w:rsidRPr="00903CC7">
        <w:rPr>
          <w:rFonts w:ascii="Arial" w:eastAsia="宋体" w:hAnsi="Arial" w:cs="Arial"/>
          <w:kern w:val="0"/>
          <w:szCs w:val="21"/>
        </w:rPr>
        <w:t>）实施网上申报。</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（三）</w:t>
      </w:r>
      <w:r w:rsidRPr="00903CC7">
        <w:rPr>
          <w:rFonts w:ascii="Arial" w:eastAsia="宋体" w:hAnsi="Arial" w:cs="Arial"/>
          <w:kern w:val="0"/>
          <w:szCs w:val="21"/>
        </w:rPr>
        <w:t xml:space="preserve"> </w:t>
      </w:r>
      <w:r w:rsidRPr="00903CC7">
        <w:rPr>
          <w:rFonts w:ascii="Arial" w:eastAsia="宋体" w:hAnsi="Arial" w:cs="Arial"/>
          <w:kern w:val="0"/>
          <w:szCs w:val="21"/>
        </w:rPr>
        <w:t>符合申报条件的单位须先注册成为广东省基础与应用基础研究基金项目的依托单位，新增依托单位注册申请通知将另行发布。</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（四）</w:t>
      </w:r>
      <w:r w:rsidRPr="00903CC7">
        <w:rPr>
          <w:rFonts w:ascii="Arial" w:eastAsia="宋体" w:hAnsi="Arial" w:cs="Arial"/>
          <w:kern w:val="0"/>
          <w:szCs w:val="21"/>
        </w:rPr>
        <w:t xml:space="preserve"> </w:t>
      </w:r>
      <w:r w:rsidRPr="00903CC7">
        <w:rPr>
          <w:rFonts w:ascii="Arial" w:eastAsia="宋体" w:hAnsi="Arial" w:cs="Arial"/>
          <w:kern w:val="0"/>
          <w:szCs w:val="21"/>
        </w:rPr>
        <w:t>申报人须按照网上平台要求填写项目有关信息，上</w:t>
      </w:r>
      <w:proofErr w:type="gramStart"/>
      <w:r w:rsidRPr="00903CC7">
        <w:rPr>
          <w:rFonts w:ascii="Arial" w:eastAsia="宋体" w:hAnsi="Arial" w:cs="Arial"/>
          <w:kern w:val="0"/>
          <w:szCs w:val="21"/>
        </w:rPr>
        <w:t>传必要</w:t>
      </w:r>
      <w:proofErr w:type="gramEnd"/>
      <w:r w:rsidRPr="00903CC7">
        <w:rPr>
          <w:rFonts w:ascii="Arial" w:eastAsia="宋体" w:hAnsi="Arial" w:cs="Arial"/>
          <w:kern w:val="0"/>
          <w:szCs w:val="21"/>
        </w:rPr>
        <w:t>的支撑附件材料，经依托单位审核后按流程提交。项目申报人与项目依托单位网上申报具体操作详见《广东省基础与应用基础研究基金项目网上申报操作指引》（正式申报开始后在网上申报系统直接下载）。</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五、时间安排</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（一）</w:t>
      </w:r>
      <w:r w:rsidRPr="00903CC7">
        <w:rPr>
          <w:rFonts w:ascii="Arial" w:eastAsia="宋体" w:hAnsi="Arial" w:cs="Arial"/>
          <w:kern w:val="0"/>
          <w:szCs w:val="21"/>
        </w:rPr>
        <w:t xml:space="preserve"> </w:t>
      </w:r>
      <w:r w:rsidRPr="00903CC7">
        <w:rPr>
          <w:rFonts w:ascii="Arial" w:eastAsia="宋体" w:hAnsi="Arial" w:cs="Arial"/>
          <w:kern w:val="0"/>
          <w:szCs w:val="21"/>
        </w:rPr>
        <w:t>网上正式申报时间：</w:t>
      </w:r>
      <w:r w:rsidRPr="00903CC7">
        <w:rPr>
          <w:rFonts w:ascii="Arial" w:eastAsia="宋体" w:hAnsi="Arial" w:cs="Arial"/>
          <w:kern w:val="0"/>
          <w:szCs w:val="21"/>
        </w:rPr>
        <w:t>2019</w:t>
      </w:r>
      <w:r w:rsidRPr="00903CC7">
        <w:rPr>
          <w:rFonts w:ascii="Arial" w:eastAsia="宋体" w:hAnsi="Arial" w:cs="Arial"/>
          <w:kern w:val="0"/>
          <w:szCs w:val="21"/>
        </w:rPr>
        <w:t>年</w:t>
      </w:r>
      <w:r w:rsidRPr="00903CC7">
        <w:rPr>
          <w:rFonts w:ascii="Arial" w:eastAsia="宋体" w:hAnsi="Arial" w:cs="Arial"/>
          <w:kern w:val="0"/>
          <w:szCs w:val="21"/>
        </w:rPr>
        <w:t>5</w:t>
      </w:r>
      <w:r w:rsidRPr="00903CC7">
        <w:rPr>
          <w:rFonts w:ascii="Arial" w:eastAsia="宋体" w:hAnsi="Arial" w:cs="Arial"/>
          <w:kern w:val="0"/>
          <w:szCs w:val="21"/>
        </w:rPr>
        <w:t>月</w:t>
      </w:r>
      <w:r w:rsidRPr="00903CC7">
        <w:rPr>
          <w:rFonts w:ascii="Arial" w:eastAsia="宋体" w:hAnsi="Arial" w:cs="Arial"/>
          <w:kern w:val="0"/>
          <w:szCs w:val="21"/>
        </w:rPr>
        <w:t>20</w:t>
      </w:r>
      <w:r w:rsidRPr="00903CC7">
        <w:rPr>
          <w:rFonts w:ascii="Arial" w:eastAsia="宋体" w:hAnsi="Arial" w:cs="Arial"/>
          <w:kern w:val="0"/>
          <w:szCs w:val="21"/>
        </w:rPr>
        <w:t>日～</w:t>
      </w:r>
      <w:r w:rsidRPr="00903CC7">
        <w:rPr>
          <w:rFonts w:ascii="Arial" w:eastAsia="宋体" w:hAnsi="Arial" w:cs="Arial"/>
          <w:kern w:val="0"/>
          <w:szCs w:val="21"/>
        </w:rPr>
        <w:t>6</w:t>
      </w:r>
      <w:r w:rsidRPr="00903CC7">
        <w:rPr>
          <w:rFonts w:ascii="Arial" w:eastAsia="宋体" w:hAnsi="Arial" w:cs="Arial"/>
          <w:kern w:val="0"/>
          <w:szCs w:val="21"/>
        </w:rPr>
        <w:t>月</w:t>
      </w:r>
      <w:r w:rsidRPr="00903CC7">
        <w:rPr>
          <w:rFonts w:ascii="Arial" w:eastAsia="宋体" w:hAnsi="Arial" w:cs="Arial"/>
          <w:kern w:val="0"/>
          <w:szCs w:val="21"/>
        </w:rPr>
        <w:t>21</w:t>
      </w:r>
      <w:r w:rsidRPr="00903CC7">
        <w:rPr>
          <w:rFonts w:ascii="Arial" w:eastAsia="宋体" w:hAnsi="Arial" w:cs="Arial"/>
          <w:kern w:val="0"/>
          <w:szCs w:val="21"/>
        </w:rPr>
        <w:t>日</w:t>
      </w:r>
      <w:r w:rsidRPr="00903CC7">
        <w:rPr>
          <w:rFonts w:ascii="Arial" w:eastAsia="宋体" w:hAnsi="Arial" w:cs="Arial"/>
          <w:kern w:val="0"/>
          <w:szCs w:val="21"/>
        </w:rPr>
        <w:t>17:00</w:t>
      </w:r>
      <w:r w:rsidRPr="00903CC7">
        <w:rPr>
          <w:rFonts w:ascii="Arial" w:eastAsia="宋体" w:hAnsi="Arial" w:cs="Arial"/>
          <w:kern w:val="0"/>
          <w:szCs w:val="21"/>
        </w:rPr>
        <w:t>。</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（二）</w:t>
      </w:r>
      <w:r w:rsidRPr="00903CC7">
        <w:rPr>
          <w:rFonts w:ascii="Arial" w:eastAsia="宋体" w:hAnsi="Arial" w:cs="Arial"/>
          <w:kern w:val="0"/>
          <w:szCs w:val="21"/>
        </w:rPr>
        <w:t xml:space="preserve"> </w:t>
      </w:r>
      <w:r w:rsidRPr="00903CC7">
        <w:rPr>
          <w:rFonts w:ascii="Arial" w:eastAsia="宋体" w:hAnsi="Arial" w:cs="Arial"/>
          <w:kern w:val="0"/>
          <w:szCs w:val="21"/>
        </w:rPr>
        <w:t>网上形式审查时间：</w:t>
      </w:r>
      <w:r w:rsidRPr="00903CC7">
        <w:rPr>
          <w:rFonts w:ascii="Arial" w:eastAsia="宋体" w:hAnsi="Arial" w:cs="Arial"/>
          <w:kern w:val="0"/>
          <w:szCs w:val="21"/>
        </w:rPr>
        <w:t>2019</w:t>
      </w:r>
      <w:r w:rsidRPr="00903CC7">
        <w:rPr>
          <w:rFonts w:ascii="Arial" w:eastAsia="宋体" w:hAnsi="Arial" w:cs="Arial"/>
          <w:kern w:val="0"/>
          <w:szCs w:val="21"/>
        </w:rPr>
        <w:t>年</w:t>
      </w:r>
      <w:r w:rsidRPr="00903CC7">
        <w:rPr>
          <w:rFonts w:ascii="Arial" w:eastAsia="宋体" w:hAnsi="Arial" w:cs="Arial"/>
          <w:kern w:val="0"/>
          <w:szCs w:val="21"/>
        </w:rPr>
        <w:t>6</w:t>
      </w:r>
      <w:r w:rsidRPr="00903CC7">
        <w:rPr>
          <w:rFonts w:ascii="Arial" w:eastAsia="宋体" w:hAnsi="Arial" w:cs="Arial"/>
          <w:kern w:val="0"/>
          <w:szCs w:val="21"/>
        </w:rPr>
        <w:t>月</w:t>
      </w:r>
      <w:r w:rsidRPr="00903CC7">
        <w:rPr>
          <w:rFonts w:ascii="Arial" w:eastAsia="宋体" w:hAnsi="Arial" w:cs="Arial"/>
          <w:kern w:val="0"/>
          <w:szCs w:val="21"/>
        </w:rPr>
        <w:t>24</w:t>
      </w:r>
      <w:r w:rsidRPr="00903CC7">
        <w:rPr>
          <w:rFonts w:ascii="Arial" w:eastAsia="宋体" w:hAnsi="Arial" w:cs="Arial"/>
          <w:kern w:val="0"/>
          <w:szCs w:val="21"/>
        </w:rPr>
        <w:t>日～</w:t>
      </w:r>
      <w:r w:rsidRPr="00903CC7">
        <w:rPr>
          <w:rFonts w:ascii="Arial" w:eastAsia="宋体" w:hAnsi="Arial" w:cs="Arial"/>
          <w:kern w:val="0"/>
          <w:szCs w:val="21"/>
        </w:rPr>
        <w:t>7</w:t>
      </w:r>
      <w:r w:rsidRPr="00903CC7">
        <w:rPr>
          <w:rFonts w:ascii="Arial" w:eastAsia="宋体" w:hAnsi="Arial" w:cs="Arial"/>
          <w:kern w:val="0"/>
          <w:szCs w:val="21"/>
        </w:rPr>
        <w:t>月</w:t>
      </w:r>
      <w:r w:rsidRPr="00903CC7">
        <w:rPr>
          <w:rFonts w:ascii="Arial" w:eastAsia="宋体" w:hAnsi="Arial" w:cs="Arial"/>
          <w:kern w:val="0"/>
          <w:szCs w:val="21"/>
        </w:rPr>
        <w:t>12</w:t>
      </w:r>
      <w:r w:rsidRPr="00903CC7">
        <w:rPr>
          <w:rFonts w:ascii="Arial" w:eastAsia="宋体" w:hAnsi="Arial" w:cs="Arial"/>
          <w:kern w:val="0"/>
          <w:szCs w:val="21"/>
        </w:rPr>
        <w:t>日。</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lastRenderedPageBreak/>
        <w:t xml:space="preserve">　　（三）</w:t>
      </w:r>
      <w:r w:rsidRPr="00903CC7">
        <w:rPr>
          <w:rFonts w:ascii="Arial" w:eastAsia="宋体" w:hAnsi="Arial" w:cs="Arial"/>
          <w:kern w:val="0"/>
          <w:szCs w:val="21"/>
        </w:rPr>
        <w:t xml:space="preserve"> </w:t>
      </w:r>
      <w:r w:rsidRPr="00903CC7">
        <w:rPr>
          <w:rFonts w:ascii="Arial" w:eastAsia="宋体" w:hAnsi="Arial" w:cs="Arial"/>
          <w:kern w:val="0"/>
          <w:szCs w:val="21"/>
        </w:rPr>
        <w:t>网上申诉时间：</w:t>
      </w:r>
      <w:r w:rsidRPr="00903CC7">
        <w:rPr>
          <w:rFonts w:ascii="Arial" w:eastAsia="宋体" w:hAnsi="Arial" w:cs="Arial"/>
          <w:kern w:val="0"/>
          <w:szCs w:val="21"/>
        </w:rPr>
        <w:t>2019</w:t>
      </w:r>
      <w:r w:rsidRPr="00903CC7">
        <w:rPr>
          <w:rFonts w:ascii="Arial" w:eastAsia="宋体" w:hAnsi="Arial" w:cs="Arial"/>
          <w:kern w:val="0"/>
          <w:szCs w:val="21"/>
        </w:rPr>
        <w:t>年</w:t>
      </w:r>
      <w:r w:rsidRPr="00903CC7">
        <w:rPr>
          <w:rFonts w:ascii="Arial" w:eastAsia="宋体" w:hAnsi="Arial" w:cs="Arial"/>
          <w:kern w:val="0"/>
          <w:szCs w:val="21"/>
        </w:rPr>
        <w:t>7</w:t>
      </w:r>
      <w:r w:rsidRPr="00903CC7">
        <w:rPr>
          <w:rFonts w:ascii="Arial" w:eastAsia="宋体" w:hAnsi="Arial" w:cs="Arial"/>
          <w:kern w:val="0"/>
          <w:szCs w:val="21"/>
        </w:rPr>
        <w:t>月</w:t>
      </w:r>
      <w:r w:rsidRPr="00903CC7">
        <w:rPr>
          <w:rFonts w:ascii="Arial" w:eastAsia="宋体" w:hAnsi="Arial" w:cs="Arial"/>
          <w:kern w:val="0"/>
          <w:szCs w:val="21"/>
        </w:rPr>
        <w:t>15</w:t>
      </w:r>
      <w:r w:rsidRPr="00903CC7">
        <w:rPr>
          <w:rFonts w:ascii="Arial" w:eastAsia="宋体" w:hAnsi="Arial" w:cs="Arial"/>
          <w:kern w:val="0"/>
          <w:szCs w:val="21"/>
        </w:rPr>
        <w:t>～</w:t>
      </w:r>
      <w:r w:rsidRPr="00903CC7">
        <w:rPr>
          <w:rFonts w:ascii="Arial" w:eastAsia="宋体" w:hAnsi="Arial" w:cs="Arial"/>
          <w:kern w:val="0"/>
          <w:szCs w:val="21"/>
        </w:rPr>
        <w:t>19</w:t>
      </w:r>
      <w:r w:rsidRPr="00903CC7">
        <w:rPr>
          <w:rFonts w:ascii="Arial" w:eastAsia="宋体" w:hAnsi="Arial" w:cs="Arial"/>
          <w:kern w:val="0"/>
          <w:szCs w:val="21"/>
        </w:rPr>
        <w:t>日。</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（四）</w:t>
      </w:r>
      <w:r w:rsidRPr="00903CC7">
        <w:rPr>
          <w:rFonts w:ascii="Arial" w:eastAsia="宋体" w:hAnsi="Arial" w:cs="Arial"/>
          <w:kern w:val="0"/>
          <w:szCs w:val="21"/>
        </w:rPr>
        <w:t xml:space="preserve"> </w:t>
      </w:r>
      <w:r w:rsidRPr="00903CC7">
        <w:rPr>
          <w:rFonts w:ascii="Arial" w:eastAsia="宋体" w:hAnsi="Arial" w:cs="Arial"/>
          <w:kern w:val="0"/>
          <w:szCs w:val="21"/>
        </w:rPr>
        <w:t>纸质材料报送时间：项目立项后，已立项项目的申报书与合同书经签字盖章后，一并报送，报送时间另行通知。</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六、联系方式</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（一）</w:t>
      </w:r>
      <w:r w:rsidRPr="00903CC7">
        <w:rPr>
          <w:rFonts w:ascii="Arial" w:eastAsia="宋体" w:hAnsi="Arial" w:cs="Arial"/>
          <w:kern w:val="0"/>
          <w:szCs w:val="21"/>
        </w:rPr>
        <w:t xml:space="preserve"> </w:t>
      </w:r>
      <w:r w:rsidRPr="00903CC7">
        <w:rPr>
          <w:rFonts w:ascii="Arial" w:eastAsia="宋体" w:hAnsi="Arial" w:cs="Arial"/>
          <w:kern w:val="0"/>
          <w:szCs w:val="21"/>
        </w:rPr>
        <w:t>省基金委业务咨询：王倩、周晓燕，</w:t>
      </w:r>
      <w:r w:rsidRPr="00903CC7">
        <w:rPr>
          <w:rFonts w:ascii="Arial" w:eastAsia="宋体" w:hAnsi="Arial" w:cs="Arial"/>
          <w:kern w:val="0"/>
          <w:szCs w:val="21"/>
        </w:rPr>
        <w:t>020-83163287</w:t>
      </w:r>
      <w:r w:rsidRPr="00903CC7">
        <w:rPr>
          <w:rFonts w:ascii="Arial" w:eastAsia="宋体" w:hAnsi="Arial" w:cs="Arial"/>
          <w:kern w:val="0"/>
          <w:szCs w:val="21"/>
        </w:rPr>
        <w:t>、</w:t>
      </w:r>
      <w:r w:rsidRPr="00903CC7">
        <w:rPr>
          <w:rFonts w:ascii="Arial" w:eastAsia="宋体" w:hAnsi="Arial" w:cs="Arial"/>
          <w:kern w:val="0"/>
          <w:szCs w:val="21"/>
        </w:rPr>
        <w:t>83163280</w:t>
      </w:r>
      <w:r w:rsidRPr="00903CC7">
        <w:rPr>
          <w:rFonts w:ascii="Arial" w:eastAsia="宋体" w:hAnsi="Arial" w:cs="Arial"/>
          <w:kern w:val="0"/>
          <w:szCs w:val="21"/>
        </w:rPr>
        <w:br/>
        <w:t xml:space="preserve">   </w:t>
      </w:r>
      <w:proofErr w:type="gramStart"/>
      <w:r w:rsidRPr="00903CC7">
        <w:rPr>
          <w:rFonts w:ascii="Arial" w:eastAsia="宋体" w:hAnsi="Arial" w:cs="Arial"/>
          <w:kern w:val="0"/>
          <w:szCs w:val="21"/>
        </w:rPr>
        <w:t xml:space="preserve">　　　　</w:t>
      </w:r>
      <w:proofErr w:type="gramEnd"/>
      <w:r w:rsidRPr="00903CC7">
        <w:rPr>
          <w:rFonts w:ascii="Arial" w:eastAsia="宋体" w:hAnsi="Arial" w:cs="Arial"/>
          <w:kern w:val="0"/>
          <w:szCs w:val="21"/>
        </w:rPr>
        <w:t xml:space="preserve"> </w:t>
      </w:r>
      <w:r w:rsidRPr="00903CC7">
        <w:rPr>
          <w:rFonts w:ascii="Arial" w:eastAsia="宋体" w:hAnsi="Arial" w:cs="Arial"/>
          <w:kern w:val="0"/>
          <w:szCs w:val="21"/>
        </w:rPr>
        <w:t>省科技</w:t>
      </w:r>
      <w:proofErr w:type="gramStart"/>
      <w:r w:rsidRPr="00903CC7">
        <w:rPr>
          <w:rFonts w:ascii="Arial" w:eastAsia="宋体" w:hAnsi="Arial" w:cs="Arial"/>
          <w:kern w:val="0"/>
          <w:szCs w:val="21"/>
        </w:rPr>
        <w:t>厅监督</w:t>
      </w:r>
      <w:proofErr w:type="gramEnd"/>
      <w:r w:rsidRPr="00903CC7">
        <w:rPr>
          <w:rFonts w:ascii="Arial" w:eastAsia="宋体" w:hAnsi="Arial" w:cs="Arial"/>
          <w:kern w:val="0"/>
          <w:szCs w:val="21"/>
        </w:rPr>
        <w:t>电话：</w:t>
      </w:r>
      <w:r w:rsidRPr="00903CC7">
        <w:rPr>
          <w:rFonts w:ascii="Arial" w:eastAsia="宋体" w:hAnsi="Arial" w:cs="Arial"/>
          <w:kern w:val="0"/>
          <w:szCs w:val="21"/>
        </w:rPr>
        <w:t>020-83163881</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（二）</w:t>
      </w:r>
      <w:r w:rsidRPr="00903CC7">
        <w:rPr>
          <w:rFonts w:ascii="Arial" w:eastAsia="宋体" w:hAnsi="Arial" w:cs="Arial"/>
          <w:kern w:val="0"/>
          <w:szCs w:val="21"/>
        </w:rPr>
        <w:t xml:space="preserve"> </w:t>
      </w:r>
      <w:r w:rsidRPr="00903CC7">
        <w:rPr>
          <w:rFonts w:ascii="Arial" w:eastAsia="宋体" w:hAnsi="Arial" w:cs="Arial"/>
          <w:kern w:val="0"/>
          <w:szCs w:val="21"/>
        </w:rPr>
        <w:t>网络申报技术支持：</w:t>
      </w:r>
      <w:r w:rsidRPr="00903CC7">
        <w:rPr>
          <w:rFonts w:ascii="Arial" w:eastAsia="宋体" w:hAnsi="Arial" w:cs="Arial"/>
          <w:kern w:val="0"/>
          <w:szCs w:val="21"/>
        </w:rPr>
        <w:t>020-83163338</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（三）</w:t>
      </w:r>
      <w:r w:rsidRPr="00903CC7">
        <w:rPr>
          <w:rFonts w:ascii="Arial" w:eastAsia="宋体" w:hAnsi="Arial" w:cs="Arial"/>
          <w:kern w:val="0"/>
          <w:szCs w:val="21"/>
        </w:rPr>
        <w:t xml:space="preserve"> </w:t>
      </w:r>
      <w:r w:rsidRPr="00903CC7">
        <w:rPr>
          <w:rFonts w:ascii="Arial" w:eastAsia="宋体" w:hAnsi="Arial" w:cs="Arial"/>
          <w:kern w:val="0"/>
          <w:szCs w:val="21"/>
        </w:rPr>
        <w:t>纸质材料报送地址：广州市连新路</w:t>
      </w:r>
      <w:r w:rsidRPr="00903CC7">
        <w:rPr>
          <w:rFonts w:ascii="Arial" w:eastAsia="宋体" w:hAnsi="Arial" w:cs="Arial"/>
          <w:kern w:val="0"/>
          <w:szCs w:val="21"/>
        </w:rPr>
        <w:t>171</w:t>
      </w:r>
      <w:r w:rsidRPr="00903CC7">
        <w:rPr>
          <w:rFonts w:ascii="Arial" w:eastAsia="宋体" w:hAnsi="Arial" w:cs="Arial"/>
          <w:kern w:val="0"/>
          <w:szCs w:val="21"/>
        </w:rPr>
        <w:t>号科技信息大楼</w:t>
      </w:r>
      <w:r w:rsidRPr="00903CC7">
        <w:rPr>
          <w:rFonts w:ascii="Arial" w:eastAsia="宋体" w:hAnsi="Arial" w:cs="Arial"/>
          <w:kern w:val="0"/>
          <w:szCs w:val="21"/>
        </w:rPr>
        <w:t>1</w:t>
      </w:r>
      <w:r w:rsidRPr="00903CC7">
        <w:rPr>
          <w:rFonts w:ascii="Arial" w:eastAsia="宋体" w:hAnsi="Arial" w:cs="Arial"/>
          <w:kern w:val="0"/>
          <w:szCs w:val="21"/>
        </w:rPr>
        <w:t>楼广东省科技厅综合业务办理大厅（邮政编码：</w:t>
      </w:r>
      <w:r w:rsidRPr="00903CC7">
        <w:rPr>
          <w:rFonts w:ascii="Arial" w:eastAsia="宋体" w:hAnsi="Arial" w:cs="Arial"/>
          <w:kern w:val="0"/>
          <w:szCs w:val="21"/>
        </w:rPr>
        <w:t>510033</w:t>
      </w:r>
      <w:r w:rsidRPr="00903CC7">
        <w:rPr>
          <w:rFonts w:ascii="Arial" w:eastAsia="宋体" w:hAnsi="Arial" w:cs="Arial"/>
          <w:kern w:val="0"/>
          <w:szCs w:val="21"/>
        </w:rPr>
        <w:t>）。</w:t>
      </w:r>
    </w:p>
    <w:p w:rsidR="00903CC7" w:rsidRPr="00903CC7" w:rsidRDefault="00903CC7" w:rsidP="00903CC7">
      <w:pPr>
        <w:widowControl/>
        <w:spacing w:before="100" w:beforeAutospacing="1" w:after="100" w:afterAutospacing="1" w:line="330" w:lineRule="atLeast"/>
        <w:jc w:val="left"/>
        <w:rPr>
          <w:rFonts w:ascii="Arial" w:eastAsia="宋体" w:hAnsi="Arial" w:cs="Arial"/>
          <w:kern w:val="0"/>
          <w:szCs w:val="21"/>
        </w:rPr>
      </w:pPr>
      <w:r w:rsidRPr="00903CC7">
        <w:rPr>
          <w:rFonts w:ascii="Arial" w:eastAsia="宋体" w:hAnsi="Arial" w:cs="Arial"/>
          <w:kern w:val="0"/>
          <w:szCs w:val="21"/>
        </w:rPr>
        <w:t xml:space="preserve">　　附件：</w:t>
      </w:r>
      <w:hyperlink r:id="rId4" w:tgtFrame="_blank" w:history="1">
        <w:r w:rsidRPr="00903CC7">
          <w:rPr>
            <w:rFonts w:ascii="Arial" w:eastAsia="宋体" w:hAnsi="Arial" w:cs="Arial"/>
            <w:color w:val="007DA3"/>
            <w:kern w:val="0"/>
            <w:szCs w:val="21"/>
            <w:u w:val="single"/>
          </w:rPr>
          <w:t>内地与港澳科技合作委员会协商确定的港澳高校名单</w:t>
        </w:r>
      </w:hyperlink>
    </w:p>
    <w:p w:rsidR="00903CC7" w:rsidRPr="00903CC7" w:rsidRDefault="00903CC7" w:rsidP="00903CC7">
      <w:pPr>
        <w:widowControl/>
        <w:spacing w:before="100" w:beforeAutospacing="1" w:after="100" w:afterAutospacing="1" w:line="330" w:lineRule="atLeast"/>
        <w:jc w:val="right"/>
        <w:rPr>
          <w:rFonts w:ascii="Arial" w:eastAsia="宋体" w:hAnsi="Arial" w:cs="Arial"/>
          <w:kern w:val="0"/>
          <w:szCs w:val="21"/>
        </w:rPr>
      </w:pPr>
      <w:r w:rsidRPr="00903CC7">
        <w:rPr>
          <w:rFonts w:ascii="Arial" w:eastAsia="宋体" w:hAnsi="Arial" w:cs="Arial"/>
          <w:kern w:val="0"/>
          <w:szCs w:val="21"/>
        </w:rPr>
        <w:t>广东省科学技术厅　广东省基础与应用基础研究基金委员会</w:t>
      </w:r>
    </w:p>
    <w:p w:rsidR="00903CC7" w:rsidRDefault="00903CC7" w:rsidP="0081643B">
      <w:pPr>
        <w:ind w:firstLineChars="2500" w:firstLine="5250"/>
      </w:pPr>
      <w:r w:rsidRPr="00903CC7">
        <w:rPr>
          <w:rFonts w:ascii="Arial" w:eastAsia="宋体" w:hAnsi="Arial" w:cs="Arial"/>
          <w:kern w:val="0"/>
          <w:szCs w:val="21"/>
        </w:rPr>
        <w:t>2019</w:t>
      </w:r>
      <w:r w:rsidRPr="00903CC7">
        <w:rPr>
          <w:rFonts w:ascii="Arial" w:eastAsia="宋体" w:hAnsi="Arial" w:cs="Arial"/>
          <w:kern w:val="0"/>
          <w:szCs w:val="21"/>
        </w:rPr>
        <w:t>年</w:t>
      </w:r>
      <w:r w:rsidRPr="00903CC7">
        <w:rPr>
          <w:rFonts w:ascii="Arial" w:eastAsia="宋体" w:hAnsi="Arial" w:cs="Arial"/>
          <w:kern w:val="0"/>
          <w:szCs w:val="21"/>
        </w:rPr>
        <w:t>4</w:t>
      </w:r>
      <w:r w:rsidRPr="00903CC7">
        <w:rPr>
          <w:rFonts w:ascii="Arial" w:eastAsia="宋体" w:hAnsi="Arial" w:cs="Arial"/>
          <w:kern w:val="0"/>
          <w:szCs w:val="21"/>
        </w:rPr>
        <w:t>月</w:t>
      </w:r>
      <w:r w:rsidRPr="00903CC7">
        <w:rPr>
          <w:rFonts w:ascii="Arial" w:eastAsia="宋体" w:hAnsi="Arial" w:cs="Arial"/>
          <w:kern w:val="0"/>
          <w:szCs w:val="21"/>
        </w:rPr>
        <w:t>23</w:t>
      </w:r>
      <w:r w:rsidRPr="00903CC7">
        <w:rPr>
          <w:rFonts w:ascii="Arial" w:eastAsia="宋体" w:hAnsi="Arial" w:cs="Arial"/>
          <w:kern w:val="0"/>
          <w:szCs w:val="21"/>
        </w:rPr>
        <w:t>日</w:t>
      </w:r>
    </w:p>
    <w:sectPr w:rsidR="00903CC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CC7"/>
    <w:rsid w:val="003916AA"/>
    <w:rsid w:val="003D76C6"/>
    <w:rsid w:val="0081643B"/>
    <w:rsid w:val="008522A5"/>
    <w:rsid w:val="00903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8E4938-EA6C-406F-B5C6-32C95622D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03CC7"/>
    <w:rPr>
      <w:color w:val="007DA3"/>
      <w:u w:val="single"/>
    </w:rPr>
  </w:style>
  <w:style w:type="paragraph" w:styleId="a4">
    <w:name w:val="Normal (Web)"/>
    <w:basedOn w:val="a"/>
    <w:uiPriority w:val="99"/>
    <w:semiHidden/>
    <w:unhideWhenUsed/>
    <w:rsid w:val="00903CC7"/>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903C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2203123">
      <w:bodyDiv w:val="1"/>
      <w:marLeft w:val="0"/>
      <w:marRight w:val="0"/>
      <w:marTop w:val="0"/>
      <w:marBottom w:val="0"/>
      <w:divBdr>
        <w:top w:val="none" w:sz="0" w:space="0" w:color="auto"/>
        <w:left w:val="none" w:sz="0" w:space="0" w:color="auto"/>
        <w:bottom w:val="none" w:sz="0" w:space="0" w:color="auto"/>
        <w:right w:val="none" w:sz="0" w:space="0" w:color="auto"/>
      </w:divBdr>
      <w:divsChild>
        <w:div w:id="1339696382">
          <w:marLeft w:val="0"/>
          <w:marRight w:val="0"/>
          <w:marTop w:val="0"/>
          <w:marBottom w:val="0"/>
          <w:divBdr>
            <w:top w:val="none" w:sz="0" w:space="0" w:color="auto"/>
            <w:left w:val="none" w:sz="0" w:space="0" w:color="auto"/>
            <w:bottom w:val="none" w:sz="0" w:space="0" w:color="auto"/>
            <w:right w:val="none" w:sz="0" w:space="0" w:color="auto"/>
          </w:divBdr>
          <w:divsChild>
            <w:div w:id="151010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gdstc.gd.gov.cn/attachment/0/330/330730/2282313.pdf?ref=spe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749</Words>
  <Characters>4273</Characters>
  <Application>Microsoft Office Word</Application>
  <DocSecurity>0</DocSecurity>
  <Lines>35</Lines>
  <Paragraphs>10</Paragraphs>
  <ScaleCrop>false</ScaleCrop>
  <Company/>
  <LinksUpToDate>false</LinksUpToDate>
  <CharactersWithSpaces>5012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cp:revision>
  <dcterms:created xsi:type="dcterms:W3CDTF">2019-04-24T02:07:00Z</dcterms:created>
  <dcterms:modified xsi:type="dcterms:W3CDTF">2019-04-24T02:49:00Z</dcterms:modified>
</cp:coreProperties>
</file>